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5952A9">
        <w:rPr>
          <w:rFonts w:ascii="GHEA Grapalat" w:hAnsi="GHEA Grapalat"/>
          <w:i w:val="0"/>
        </w:rPr>
        <w:t>15</w:t>
      </w:r>
      <w:r w:rsidR="005952A9" w:rsidRPr="005952A9">
        <w:rPr>
          <w:rFonts w:ascii="GHEA Grapalat" w:hAnsi="GHEA Grapalat"/>
          <w:i w:val="0"/>
        </w:rPr>
        <w:t xml:space="preserve">-ого июня </w:t>
      </w:r>
      <w:r w:rsidR="001C3853" w:rsidRPr="001C3853">
        <w:rPr>
          <w:rFonts w:ascii="GHEA Grapalat" w:hAnsi="GHEA Grapalat"/>
          <w:i w:val="0"/>
        </w:rPr>
        <w:t xml:space="preserve">2026 </w:t>
      </w:r>
      <w:r w:rsidRPr="00841E98">
        <w:rPr>
          <w:rFonts w:ascii="GHEA Grapalat" w:hAnsi="GHEA Grapalat"/>
          <w:i w:val="0"/>
        </w:rPr>
        <w:t>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D80F44">
        <w:rPr>
          <w:rFonts w:ascii="GHEA Grapalat" w:hAnsi="GHEA Grapalat"/>
          <w:i w:val="0"/>
          <w:lang w:val="en-US"/>
        </w:rPr>
        <w:t>HHQK-GHTsDzB-</w:t>
      </w:r>
      <w:r w:rsidR="005952A9">
        <w:rPr>
          <w:rFonts w:ascii="GHEA Grapalat" w:hAnsi="GHEA Grapalat"/>
          <w:i w:val="0"/>
          <w:lang w:val="en-US"/>
        </w:rPr>
        <w:t xml:space="preserve">26/36 </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D80F44">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D80F44">
        <w:rPr>
          <w:rFonts w:ascii="Calibri" w:hAnsi="Calibri" w:cs="Calibri"/>
          <w:i w:val="0"/>
        </w:rPr>
        <w:t> </w:t>
      </w:r>
      <w:r w:rsidRPr="00EC2C9C">
        <w:rPr>
          <w:rFonts w:ascii="GHEA Grapalat" w:hAnsi="GHEA Grapalat"/>
          <w:i w:val="0"/>
        </w:rPr>
        <w:t>установленном</w:t>
      </w:r>
      <w:r w:rsidR="00782D60" w:rsidRPr="00D80F44">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5952A9">
        <w:rPr>
          <w:rFonts w:ascii="GHEA Grapalat" w:hAnsi="GHEA Grapalat"/>
          <w:i w:val="0"/>
        </w:rPr>
        <w:t>на строительства борцовского спортивного зала имени Степана Саргсяна в поселке Шамут общины Туманян Лорийской области Республики Армения.</w:t>
      </w:r>
      <w:r w:rsidR="00AA68E9">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5952A9">
        <w:rPr>
          <w:rFonts w:ascii="GHEA Grapalat" w:hAnsi="GHEA Grapalat"/>
          <w:b/>
          <w:i w:val="0"/>
          <w:color w:val="000000" w:themeColor="text1"/>
          <w:lang w:val="af-ZA"/>
        </w:rPr>
        <w:t>23-ого июня</w:t>
      </w:r>
      <w:r w:rsidR="00AA68E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5952A9">
        <w:rPr>
          <w:rFonts w:ascii="GHEA Grapalat" w:hAnsi="GHEA Grapalat"/>
          <w:b/>
          <w:i w:val="0"/>
          <w:color w:val="000000" w:themeColor="text1"/>
          <w:lang w:val="af-ZA"/>
        </w:rPr>
        <w:t>23-ого июня</w:t>
      </w:r>
      <w:r w:rsidR="00AA68E9">
        <w:rPr>
          <w:rFonts w:ascii="GHEA Grapalat" w:hAnsi="GHEA Grapalat"/>
          <w:b/>
          <w:i w:val="0"/>
          <w:color w:val="000000" w:themeColor="text1"/>
          <w:lang w:val="af-ZA"/>
        </w:rPr>
        <w:t xml:space="preserve">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E45D8E">
        <w:rPr>
          <w:rFonts w:ascii="GHEA Grapalat" w:hAnsi="GHEA Grapalat"/>
          <w:i w:val="0"/>
        </w:rPr>
        <w:t>Гаяне Акопян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E45D8E">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5952A9" w:rsidRPr="005952A9">
        <w:rPr>
          <w:rFonts w:ascii="GHEA Grapalat" w:hAnsi="GHEA Grapalat"/>
          <w:color w:val="000000" w:themeColor="text1"/>
          <w:sz w:val="20"/>
          <w:szCs w:val="20"/>
        </w:rPr>
        <w:t>15-ого июня</w:t>
      </w:r>
      <w:r w:rsidR="005952A9" w:rsidRPr="005952A9">
        <w:rPr>
          <w:rFonts w:ascii="GHEA Grapalat" w:hAnsi="GHEA Grapalat"/>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D80F44">
        <w:rPr>
          <w:rFonts w:ascii="GHEA Grapalat" w:hAnsi="GHEA Grapalat"/>
          <w:color w:val="000000" w:themeColor="text1"/>
          <w:sz w:val="20"/>
          <w:szCs w:val="20"/>
        </w:rPr>
        <w:t>HHQK-GHTsDzB-</w:t>
      </w:r>
      <w:r w:rsidR="005952A9">
        <w:rPr>
          <w:rFonts w:ascii="GHEA Grapalat" w:hAnsi="GHEA Grapalat"/>
          <w:color w:val="000000" w:themeColor="text1"/>
          <w:sz w:val="20"/>
          <w:szCs w:val="20"/>
        </w:rPr>
        <w:t xml:space="preserve">26/36 </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5952A9">
        <w:rPr>
          <w:rFonts w:ascii="GHEA Grapalat" w:hAnsi="GHEA Grapalat"/>
          <w:sz w:val="20"/>
          <w:szCs w:val="20"/>
        </w:rPr>
        <w:t>НА СТРОИТЕЛЬСТВА БОРЦОВСКОГО СПОРТИВНОГО ЗАЛА ИМЕНИ СТЕПАНА САРГСЯНА В ПОСЕЛКЕ ШАМУТ ОБЩИНЫ ТУМАНЯН ЛОРИЙСКОЙ ОБЛАСТИ РЕСПУБЛИКИ АРМЕНИЯ.</w:t>
      </w:r>
      <w:r w:rsidR="00AA68E9">
        <w:rPr>
          <w:rFonts w:ascii="GHEA Grapalat" w:hAnsi="GHEA Grapalat"/>
          <w:sz w:val="20"/>
          <w:szCs w:val="20"/>
        </w:rPr>
        <w:t xml:space="preserve">. </w:t>
      </w:r>
      <w:r w:rsidR="00DC72A9"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D576B5">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5952A9">
        <w:rPr>
          <w:rFonts w:ascii="GHEA Grapalat" w:hAnsi="GHEA Grapalat"/>
          <w:b/>
          <w:sz w:val="20"/>
          <w:szCs w:val="20"/>
        </w:rPr>
        <w:t>НА СТРОИТЕЛЬСТВА БОРЦОВСКОГО СПОРТИВНОГО ЗАЛА ИМЕНИ СТЕПАНА САРГСЯНА В ПОСЕЛКЕ ШАМУТ ОБЩИНЫ ТУМАНЯН ЛОРИЙСКОЙ ОБЛАСТИ РЕСПУБЛИКИ АРМЕНИЯ.</w:t>
      </w:r>
      <w:r w:rsidR="00AA68E9">
        <w:rPr>
          <w:rFonts w:ascii="GHEA Grapalat" w:hAnsi="GHEA Grapalat"/>
          <w:b/>
          <w:sz w:val="20"/>
          <w:szCs w:val="20"/>
        </w:rPr>
        <w:t xml:space="preserve">. </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D80F44">
        <w:rPr>
          <w:rFonts w:ascii="GHEA Grapalat" w:hAnsi="GHEA Grapalat"/>
          <w:spacing w:val="-6"/>
          <w:sz w:val="20"/>
          <w:szCs w:val="20"/>
          <w:lang w:val="en-US"/>
        </w:rPr>
        <w:t>HHQK-GHTsDzB-</w:t>
      </w:r>
      <w:r w:rsidR="005952A9">
        <w:rPr>
          <w:rFonts w:ascii="GHEA Grapalat" w:hAnsi="GHEA Grapalat"/>
          <w:spacing w:val="-6"/>
          <w:sz w:val="20"/>
          <w:szCs w:val="20"/>
          <w:lang w:val="en-US"/>
        </w:rPr>
        <w:t xml:space="preserve">26/36 </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E45D8E">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5952A9">
        <w:rPr>
          <w:rFonts w:ascii="GHEA Grapalat" w:hAnsi="GHEA Grapalat"/>
          <w:sz w:val="20"/>
          <w:szCs w:val="20"/>
        </w:rPr>
        <w:t>На строительства борцовского спортивного зала имени Степана Саргсяна в поселке Шамут общины Туманян Лорийской области Республики Армения.</w:t>
      </w:r>
      <w:r w:rsidR="00AA68E9">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B70866" w:rsidP="00AF1934">
            <w:pPr>
              <w:pStyle w:val="BodyTextIndent2"/>
              <w:spacing w:line="240" w:lineRule="auto"/>
              <w:ind w:firstLine="0"/>
              <w:jc w:val="center"/>
              <w:rPr>
                <w:rFonts w:ascii="GHEA Grapalat" w:hAnsi="GHEA Grapalat" w:cs="Times Armenian"/>
                <w:b/>
                <w:sz w:val="18"/>
                <w:szCs w:val="18"/>
                <w:lang w:val="pt-BR"/>
              </w:rPr>
            </w:pPr>
            <w:r w:rsidRPr="00B70866">
              <w:rPr>
                <w:rFonts w:ascii="GHEA Grapalat" w:hAnsi="GHEA Grapalat" w:cs="Times Armenian"/>
                <w:b/>
                <w:sz w:val="18"/>
                <w:szCs w:val="18"/>
                <w:lang w:val="pt-BR"/>
              </w:rPr>
              <w:t xml:space="preserve">1 </w:t>
            </w:r>
            <w:r w:rsidR="005E2853">
              <w:rPr>
                <w:rFonts w:ascii="GHEA Grapalat" w:hAnsi="GHEA Grapalat" w:cs="Times Armenian"/>
                <w:b/>
                <w:sz w:val="18"/>
                <w:szCs w:val="18"/>
                <w:lang w:val="pt-BR"/>
              </w:rPr>
              <w:t>3</w:t>
            </w:r>
            <w:bookmarkStart w:id="0" w:name="_GoBack"/>
            <w:bookmarkEnd w:id="0"/>
            <w:r w:rsidRPr="00B70866">
              <w:rPr>
                <w:rFonts w:ascii="GHEA Grapalat" w:hAnsi="GHEA Grapalat" w:cs="Times Armenian"/>
                <w:b/>
                <w:sz w:val="18"/>
                <w:szCs w:val="18"/>
                <w:lang w:val="pt-BR"/>
              </w:rPr>
              <w:t>00 000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5952A9">
              <w:rPr>
                <w:rFonts w:ascii="GHEA Grapalat" w:hAnsi="GHEA Grapalat" w:cs="Times Armenian"/>
                <w:b/>
                <w:sz w:val="18"/>
                <w:szCs w:val="18"/>
                <w:lang w:val="pt-BR"/>
              </w:rPr>
              <w:t>На строительства борцовского спортивного зала имени Степана Саргсяна в поселке Шамут общины Туманян Лорийской области Республики Армения.</w:t>
            </w:r>
            <w:r w:rsidR="00AA68E9">
              <w:rPr>
                <w:rFonts w:ascii="GHEA Grapalat" w:hAnsi="GHEA Grapalat" w:cs="Times Armenian"/>
                <w:b/>
                <w:sz w:val="18"/>
                <w:szCs w:val="18"/>
                <w:lang w:val="pt-BR"/>
              </w:rPr>
              <w:t xml:space="preserve">. </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 xml:space="preserve">Для оценки права на участие участник должен представить в заявке утвержденное им письменное </w:t>
      </w:r>
      <w:r w:rsidRPr="008D6A10">
        <w:rPr>
          <w:rFonts w:ascii="GHEA Grapalat" w:hAnsi="GHEA Grapalat"/>
          <w:sz w:val="20"/>
          <w:szCs w:val="20"/>
        </w:rPr>
        <w:lastRenderedPageBreak/>
        <w:t>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9974"/>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EE582A" w:rsidRDefault="003146BE" w:rsidP="00EE582A">
            <w:pPr>
              <w:pStyle w:val="NormalWeb"/>
              <w:shd w:val="clear" w:color="auto" w:fill="FFFFFF"/>
              <w:jc w:val="center"/>
              <w:rPr>
                <w:rFonts w:ascii="GHEA Grapalat" w:hAnsi="GHEA Grapalat" w:cs="Sylfaen"/>
                <w:color w:val="000000"/>
                <w:sz w:val="20"/>
                <w:szCs w:val="20"/>
                <w:shd w:val="clear" w:color="auto" w:fill="FFFFFF"/>
                <w:lang w:val="en-US"/>
              </w:rPr>
            </w:pPr>
            <w:r w:rsidRPr="00EE582A">
              <w:rPr>
                <w:rFonts w:ascii="GHEA Grapalat" w:hAnsi="GHEA Grapalat" w:cs="Sylfaen"/>
                <w:color w:val="000000"/>
                <w:sz w:val="20"/>
                <w:szCs w:val="20"/>
                <w:shd w:val="clear" w:color="auto" w:fill="FFFFFF"/>
                <w:lang w:val="en-US"/>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5952A9">
        <w:rPr>
          <w:rFonts w:ascii="GHEA Grapalat" w:hAnsi="GHEA Grapalat"/>
          <w:lang w:val="en-US"/>
        </w:rPr>
        <w:t>23-ого июня</w:t>
      </w:r>
      <w:r w:rsidR="00AA68E9">
        <w:rPr>
          <w:rFonts w:ascii="GHEA Grapalat" w:hAnsi="GHEA Grapalat"/>
          <w:lang w:val="en-US"/>
        </w:rPr>
        <w:t xml:space="preserve"> </w:t>
      </w:r>
      <w:r w:rsidR="00170C7D" w:rsidRPr="00170C7D">
        <w:rPr>
          <w:rFonts w:ascii="GHEA Grapalat" w:hAnsi="GHEA Grapalat"/>
        </w:rPr>
        <w:t>202</w:t>
      </w:r>
      <w:r w:rsidR="002137BB">
        <w:rPr>
          <w:rFonts w:ascii="GHEA Grapalat" w:hAnsi="GHEA Grapalat"/>
          <w:lang w:val="en-US"/>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 xml:space="preserve">10:30 часов </w:t>
      </w:r>
      <w:r w:rsidR="005952A9">
        <w:rPr>
          <w:rFonts w:ascii="GHEA Grapalat" w:hAnsi="GHEA Grapalat"/>
          <w:sz w:val="20"/>
          <w:szCs w:val="20"/>
          <w:lang w:val="en-US"/>
        </w:rPr>
        <w:t>23-ого июня</w:t>
      </w:r>
      <w:r w:rsidR="00AA68E9">
        <w:rPr>
          <w:rFonts w:ascii="GHEA Grapalat" w:hAnsi="GHEA Grapalat"/>
          <w:sz w:val="20"/>
          <w:szCs w:val="20"/>
          <w:lang w:val="en-US"/>
        </w:rPr>
        <w:t xml:space="preserve"> </w:t>
      </w:r>
      <w:r w:rsidR="001F6C2A" w:rsidRPr="001F6C2A">
        <w:rPr>
          <w:rFonts w:ascii="GHEA Grapalat" w:hAnsi="GHEA Grapalat"/>
          <w:sz w:val="20"/>
          <w:szCs w:val="20"/>
        </w:rPr>
        <w:t>202</w:t>
      </w:r>
      <w:r w:rsidR="002137BB">
        <w:rPr>
          <w:rFonts w:ascii="GHEA Grapalat" w:hAnsi="GHEA Grapalat"/>
          <w:sz w:val="20"/>
          <w:szCs w:val="20"/>
          <w:lang w:val="en-US"/>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8D6A10">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 xml:space="preserve">Требования настоящего пункта не применяются, когда заявки </w:t>
      </w:r>
      <w:r w:rsidRPr="008D6A10">
        <w:rPr>
          <w:rFonts w:ascii="GHEA Grapalat" w:hAnsi="GHEA Grapalat"/>
          <w:sz w:val="20"/>
          <w:szCs w:val="24"/>
        </w:rPr>
        <w:lastRenderedPageBreak/>
        <w:t>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00952D25" w:rsidRPr="00952D25">
        <w:t xml:space="preserve"> </w:t>
      </w:r>
      <w:r w:rsidR="00952D25" w:rsidRPr="00952D25">
        <w:rPr>
          <w:rFonts w:ascii="GHEA Grapalat" w:hAnsi="GHEA Grapalat"/>
        </w:rPr>
        <w:t xml:space="preserve">следующих </w:t>
      </w:r>
      <w:r w:rsidR="00952D25" w:rsidRPr="00952D25">
        <w:rPr>
          <w:rFonts w:ascii="GHEA Grapalat" w:hAnsi="GHEA Grapalat"/>
        </w:rPr>
        <w:lastRenderedPageBreak/>
        <w:t>за днем получения решения</w:t>
      </w:r>
      <w:r w:rsidRPr="00CB37F8">
        <w:rPr>
          <w:rFonts w:ascii="GHEA Grapalat" w:hAnsi="GHEA Grapalat"/>
        </w:rPr>
        <w:t>,</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8D6A10">
        <w:rPr>
          <w:rFonts w:ascii="GHEA Grapalat" w:hAnsi="GHEA Grapalat"/>
          <w:sz w:val="20"/>
          <w:szCs w:val="20"/>
        </w:rPr>
        <w:lastRenderedPageBreak/>
        <w:t>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провер</w:t>
      </w:r>
      <w:r w:rsidR="000152E5">
        <w:rPr>
          <w:rFonts w:ascii="GHEA Grapalat" w:hAnsi="GHEA Grapalat"/>
          <w:lang w:val="en-US"/>
        </w:rPr>
        <w:t>яе</w:t>
      </w:r>
      <w:r w:rsidRPr="008D6A10">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8D6A10">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FC7ACD">
      <w:pPr>
        <w:widowControl w:val="0"/>
        <w:tabs>
          <w:tab w:val="left" w:pos="1276"/>
        </w:tabs>
        <w:spacing w:after="160"/>
        <w:ind w:firstLine="567"/>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2137BB" w:rsidRDefault="002137BB" w:rsidP="00FC7ACD">
      <w:pPr>
        <w:pStyle w:val="NoSpacing"/>
        <w:jc w:val="both"/>
        <w:rPr>
          <w:rFonts w:ascii="GHEA Grapalat" w:hAnsi="GHEA Grapalat"/>
          <w:sz w:val="20"/>
        </w:rPr>
      </w:pP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lang w:val="en-US"/>
        </w:rPr>
        <w:t>HHQK-GHTsDzB-</w:t>
      </w:r>
      <w:r w:rsidR="005952A9">
        <w:rPr>
          <w:rFonts w:ascii="GHEA Grapalat" w:hAnsi="GHEA Grapalat"/>
          <w:b/>
          <w:lang w:val="en-US"/>
        </w:rPr>
        <w:t xml:space="preserve">26/36 </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D80F44">
        <w:rPr>
          <w:rFonts w:ascii="GHEA Grapalat" w:hAnsi="GHEA Grapalat"/>
          <w:sz w:val="20"/>
          <w:szCs w:val="20"/>
        </w:rPr>
        <w:t>HHQK-GHTsDzB-</w:t>
      </w:r>
      <w:r w:rsidR="005952A9">
        <w:rPr>
          <w:rFonts w:ascii="GHEA Grapalat" w:hAnsi="GHEA Grapalat"/>
          <w:sz w:val="20"/>
          <w:szCs w:val="20"/>
        </w:rPr>
        <w:t xml:space="preserve">26/36 </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Pr>
          <w:rFonts w:ascii="GHEA Grapalat" w:hAnsi="GHEA Grapalat"/>
          <w:sz w:val="16"/>
          <w:szCs w:val="20"/>
          <w:lang w:val="en-US"/>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D80F44">
        <w:rPr>
          <w:rFonts w:ascii="GHEA Grapalat" w:hAnsi="GHEA Grapalat"/>
          <w:sz w:val="20"/>
          <w:szCs w:val="20"/>
        </w:rPr>
        <w:t>HHQK-GHTsDzB-</w:t>
      </w:r>
      <w:r w:rsidR="005952A9">
        <w:rPr>
          <w:rFonts w:ascii="GHEA Grapalat" w:hAnsi="GHEA Grapalat"/>
          <w:sz w:val="20"/>
          <w:szCs w:val="20"/>
        </w:rPr>
        <w:t xml:space="preserve">26/36 </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D80F44">
        <w:rPr>
          <w:rFonts w:ascii="GHEA Grapalat" w:hAnsi="GHEA Grapalat"/>
          <w:sz w:val="20"/>
          <w:szCs w:val="20"/>
        </w:rPr>
        <w:t>HHQK-GHTsDzB-</w:t>
      </w:r>
      <w:r w:rsidR="005952A9">
        <w:rPr>
          <w:rFonts w:ascii="GHEA Grapalat" w:hAnsi="GHEA Grapalat"/>
          <w:sz w:val="20"/>
          <w:szCs w:val="20"/>
        </w:rPr>
        <w:t xml:space="preserve">26/36 </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D80F44">
        <w:rPr>
          <w:rFonts w:ascii="GHEA Grapalat" w:hAnsi="GHEA Grapalat"/>
          <w:b/>
          <w:sz w:val="20"/>
          <w:szCs w:val="20"/>
        </w:rPr>
        <w:t>HHQK-GHTsDzB-</w:t>
      </w:r>
      <w:r w:rsidR="005952A9">
        <w:rPr>
          <w:rFonts w:ascii="GHEA Grapalat" w:hAnsi="GHEA Grapalat"/>
          <w:b/>
          <w:sz w:val="20"/>
          <w:szCs w:val="20"/>
        </w:rPr>
        <w:t xml:space="preserve">26/36 </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15643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15643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15643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156432"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1564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rPr>
        <w:t>HHQK-GHTsDzB-</w:t>
      </w:r>
      <w:r w:rsidR="005952A9">
        <w:rPr>
          <w:rFonts w:ascii="GHEA Grapalat" w:hAnsi="GHEA Grapalat"/>
          <w:b/>
        </w:rPr>
        <w:t xml:space="preserve">26/36 </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D80F44">
        <w:rPr>
          <w:rFonts w:ascii="GHEA Grapalat" w:hAnsi="GHEA Grapalat"/>
          <w:spacing w:val="-6"/>
          <w:sz w:val="20"/>
          <w:szCs w:val="20"/>
        </w:rPr>
        <w:t>HHQK-GHTsDzB-</w:t>
      </w:r>
      <w:r w:rsidR="005952A9">
        <w:rPr>
          <w:rFonts w:ascii="GHEA Grapalat" w:hAnsi="GHEA Grapalat"/>
          <w:spacing w:val="-6"/>
          <w:sz w:val="20"/>
          <w:szCs w:val="20"/>
        </w:rPr>
        <w:t xml:space="preserve">26/36 </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Pr>
          <w:rFonts w:ascii="GHEA Grapalat" w:hAnsi="GHEA Grapalat"/>
          <w:sz w:val="20"/>
          <w:szCs w:val="20"/>
          <w:lang w:val="en-US"/>
        </w:rPr>
        <w:t xml:space="preserve">ой </w:t>
      </w:r>
      <w:r w:rsidRPr="008D6A10">
        <w:rPr>
          <w:rFonts w:ascii="GHEA Grapalat" w:hAnsi="GHEA Grapalat"/>
          <w:sz w:val="20"/>
          <w:szCs w:val="20"/>
        </w:rPr>
        <w:t>общ</w:t>
      </w:r>
      <w:r w:rsidR="00192B0B">
        <w:rPr>
          <w:rFonts w:ascii="GHEA Grapalat" w:hAnsi="GHEA Grapalat"/>
          <w:sz w:val="20"/>
          <w:szCs w:val="20"/>
          <w:lang w:val="en-US"/>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5952A9">
              <w:rPr>
                <w:rFonts w:ascii="GHEA Grapalat" w:hAnsi="GHEA Grapalat" w:cs="Sylfaen"/>
                <w:b/>
                <w:sz w:val="18"/>
                <w:szCs w:val="18"/>
                <w:lang w:val="hy-AM"/>
              </w:rPr>
              <w:t>На строительства борцовского спортивного зала имени Степана Саргсяна в поселке Шамут общины Туманян Лорийской области Республики Армения.</w:t>
            </w:r>
            <w:r w:rsidR="00AA68E9">
              <w:rPr>
                <w:rFonts w:ascii="GHEA Grapalat" w:hAnsi="GHEA Grapalat" w:cs="Sylfaen"/>
                <w:b/>
                <w:sz w:val="18"/>
                <w:szCs w:val="18"/>
                <w:lang w:val="hy-AM"/>
              </w:rPr>
              <w:t xml:space="preserve">.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D80F44">
        <w:rPr>
          <w:rFonts w:ascii="GHEA Grapalat" w:hAnsi="GHEA Grapalat"/>
          <w:b/>
          <w:sz w:val="20"/>
          <w:szCs w:val="20"/>
        </w:rPr>
        <w:t>HHQK-GHTsDzB-</w:t>
      </w:r>
      <w:r w:rsidR="005952A9">
        <w:rPr>
          <w:rFonts w:ascii="GHEA Grapalat" w:hAnsi="GHEA Grapalat"/>
          <w:b/>
          <w:sz w:val="20"/>
          <w:szCs w:val="20"/>
        </w:rPr>
        <w:t xml:space="preserve">26/36 </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D80F44">
        <w:rPr>
          <w:rFonts w:ascii="GHEA Grapalat" w:hAnsi="GHEA Grapalat" w:cs="GHEA Grapalat"/>
          <w:sz w:val="22"/>
          <w:szCs w:val="22"/>
        </w:rPr>
        <w:t>HHQK-GHTsDzB-</w:t>
      </w:r>
      <w:r w:rsidR="005952A9">
        <w:rPr>
          <w:rFonts w:ascii="GHEA Grapalat" w:hAnsi="GHEA Grapalat" w:cs="GHEA Grapalat"/>
          <w:sz w:val="22"/>
          <w:szCs w:val="22"/>
        </w:rPr>
        <w:t xml:space="preserve">26/36 </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1355D6" w:rsidRDefault="001355D6"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5952A9">
        <w:rPr>
          <w:rFonts w:ascii="GHEA Grapalat" w:hAnsi="GHEA Grapalat"/>
          <w:b/>
          <w:sz w:val="20"/>
          <w:szCs w:val="20"/>
        </w:rPr>
        <w:t xml:space="preserve">26/36 </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D80F44">
        <w:rPr>
          <w:rFonts w:ascii="GHEA Grapalat" w:eastAsiaTheme="minorHAnsi" w:hAnsi="GHEA Grapalat" w:cstheme="minorBidi"/>
          <w:sz w:val="20"/>
          <w:szCs w:val="20"/>
          <w:lang w:val="hy-AM"/>
        </w:rPr>
        <w:t>HHQK-GHTsDzB-</w:t>
      </w:r>
      <w:r w:rsidR="005952A9">
        <w:rPr>
          <w:rFonts w:ascii="GHEA Grapalat" w:eastAsiaTheme="minorHAnsi" w:hAnsi="GHEA Grapalat" w:cstheme="minorBidi"/>
          <w:sz w:val="20"/>
          <w:szCs w:val="20"/>
          <w:lang w:val="hy-AM"/>
        </w:rPr>
        <w:t xml:space="preserve">26/36 </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D80F44">
        <w:rPr>
          <w:rFonts w:ascii="GHEA Grapalat" w:eastAsiaTheme="minorHAnsi" w:hAnsi="GHEA Grapalat" w:cstheme="minorBidi"/>
          <w:sz w:val="20"/>
          <w:szCs w:val="20"/>
          <w:lang w:val="hy-AM"/>
        </w:rPr>
        <w:t>HHQK-GHTsDzB-</w:t>
      </w:r>
      <w:r w:rsidR="005952A9">
        <w:rPr>
          <w:rFonts w:ascii="GHEA Grapalat" w:eastAsiaTheme="minorHAnsi" w:hAnsi="GHEA Grapalat" w:cstheme="minorBidi"/>
          <w:sz w:val="20"/>
          <w:szCs w:val="20"/>
          <w:lang w:val="hy-AM"/>
        </w:rPr>
        <w:t xml:space="preserve">26/36 </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E45D8E">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D80F44">
        <w:rPr>
          <w:rFonts w:ascii="GHEA Grapalat" w:eastAsiaTheme="minorHAnsi" w:hAnsi="GHEA Grapalat" w:cstheme="minorBidi"/>
          <w:sz w:val="20"/>
          <w:szCs w:val="20"/>
        </w:rPr>
        <w:t>HHQK-GHTsDzB-</w:t>
      </w:r>
      <w:r w:rsidR="005952A9">
        <w:rPr>
          <w:rFonts w:ascii="GHEA Grapalat" w:eastAsiaTheme="minorHAnsi" w:hAnsi="GHEA Grapalat" w:cstheme="minorBidi"/>
          <w:sz w:val="20"/>
          <w:szCs w:val="20"/>
        </w:rPr>
        <w:t xml:space="preserve">26/36 </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460BAE" w:rsidRPr="00D0300C" w:rsidRDefault="00460BAE" w:rsidP="00460BAE">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460BAE" w:rsidRPr="00460BAE" w:rsidRDefault="00460BAE" w:rsidP="00460BAE">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D80F44">
        <w:rPr>
          <w:rFonts w:ascii="GHEA Grapalat" w:hAnsi="GHEA Grapalat"/>
          <w:b/>
          <w:sz w:val="20"/>
          <w:szCs w:val="20"/>
        </w:rPr>
        <w:t>HHQK-GHTsDzB-</w:t>
      </w:r>
      <w:r w:rsidR="005952A9">
        <w:rPr>
          <w:rFonts w:ascii="GHEA Grapalat" w:hAnsi="GHEA Grapalat"/>
          <w:b/>
          <w:sz w:val="20"/>
          <w:szCs w:val="20"/>
        </w:rPr>
        <w:t xml:space="preserve">26/36 </w:t>
      </w:r>
    </w:p>
    <w:p w:rsidR="00460BAE" w:rsidRPr="00D0300C" w:rsidRDefault="00460BAE" w:rsidP="00460BAE">
      <w:pPr>
        <w:widowControl w:val="0"/>
        <w:spacing w:after="160"/>
        <w:jc w:val="center"/>
        <w:rPr>
          <w:rFonts w:ascii="GHEA Grapalat" w:hAnsi="GHEA Grapalat"/>
          <w:b/>
          <w:sz w:val="20"/>
          <w:szCs w:val="20"/>
        </w:rPr>
      </w:pP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60BAE" w:rsidRPr="00D0300C" w:rsidTr="007F67E8">
        <w:tc>
          <w:tcPr>
            <w:tcW w:w="4786" w:type="dxa"/>
          </w:tcPr>
          <w:p w:rsidR="00460BAE" w:rsidRPr="00D0300C" w:rsidRDefault="00460BAE" w:rsidP="007F67E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460BAE" w:rsidRPr="00D0300C" w:rsidRDefault="00460BAE" w:rsidP="007F67E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460BAE" w:rsidRPr="00D0300C" w:rsidRDefault="00460BAE" w:rsidP="00460BAE">
      <w:pPr>
        <w:widowControl w:val="0"/>
        <w:spacing w:after="160"/>
        <w:rPr>
          <w:rFonts w:ascii="GHEA Grapalat" w:hAnsi="GHEA Grapalat" w:cs="GHEA Grapalat"/>
          <w:b/>
          <w:sz w:val="20"/>
          <w:szCs w:val="20"/>
        </w:rPr>
      </w:pPr>
    </w:p>
    <w:p w:rsidR="00460BAE" w:rsidRPr="00D0300C" w:rsidRDefault="00460BAE" w:rsidP="00460BAE">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460BAE" w:rsidRPr="00D0300C" w:rsidRDefault="00460BAE" w:rsidP="00460BAE">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460BAE" w:rsidRPr="00D0300C" w:rsidRDefault="00460BAE" w:rsidP="00460BAE">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460BAE" w:rsidRPr="00D0300C" w:rsidRDefault="00460BAE" w:rsidP="00460BAE">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460BAE" w:rsidRPr="00D0300C" w:rsidRDefault="00460BAE" w:rsidP="00460BAE">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460BAE" w:rsidRPr="00512E80" w:rsidRDefault="00460BAE" w:rsidP="00460BAE">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sidR="00D80F44">
        <w:rPr>
          <w:rFonts w:ascii="GHEA Grapalat" w:hAnsi="GHEA Grapalat"/>
          <w:sz w:val="20"/>
          <w:szCs w:val="20"/>
        </w:rPr>
        <w:t>HHQK-GHTsDzB-</w:t>
      </w:r>
      <w:r w:rsidR="005952A9">
        <w:rPr>
          <w:rFonts w:ascii="GHEA Grapalat" w:hAnsi="GHEA Grapalat"/>
          <w:sz w:val="20"/>
          <w:szCs w:val="20"/>
        </w:rPr>
        <w:t xml:space="preserve">26/36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460BAE"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460BAE" w:rsidRPr="00D0300C" w:rsidRDefault="00460BAE" w:rsidP="00460BAE">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460BAE" w:rsidRPr="00D0300C" w:rsidDel="00A13215"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460BAE" w:rsidRPr="00D0300C" w:rsidRDefault="00460BAE" w:rsidP="00460BAE">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460BAE" w:rsidRPr="00D0300C" w:rsidRDefault="00460BAE" w:rsidP="00460BAE">
      <w:pPr>
        <w:widowControl w:val="0"/>
        <w:spacing w:after="160"/>
        <w:jc w:val="center"/>
        <w:rPr>
          <w:rFonts w:ascii="GHEA Grapalat" w:hAnsi="GHEA Grapalat" w:cs="Sylfaen"/>
          <w:sz w:val="20"/>
          <w:szCs w:val="20"/>
        </w:rPr>
      </w:pPr>
    </w:p>
    <w:p w:rsidR="00460BAE" w:rsidRPr="00D0300C" w:rsidRDefault="00460BAE" w:rsidP="00460BAE">
      <w:pPr>
        <w:rPr>
          <w:rFonts w:ascii="GHEA Grapalat" w:hAnsi="GHEA Grapalat" w:cs="Sylfaen"/>
          <w:sz w:val="20"/>
          <w:szCs w:val="20"/>
        </w:rPr>
      </w:pPr>
    </w:p>
    <w:p w:rsidR="00460BAE" w:rsidRPr="00D0300C" w:rsidRDefault="00460BAE" w:rsidP="00460BA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460BAE" w:rsidRPr="00046BA1"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460BAE" w:rsidRPr="00046BA1"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460BAE" w:rsidRPr="00046BA1"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460BAE" w:rsidRPr="00046BA1"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60BAE" w:rsidRPr="00046BA1" w:rsidRDefault="00460BAE" w:rsidP="007F67E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jc w:val="right"/>
              <w:rPr>
                <w:rFonts w:ascii="GHEA Grapalat" w:hAnsi="GHEA Grapalat" w:cs="Tahoma"/>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460BAE" w:rsidRPr="00046BA1" w:rsidTr="007F67E8">
        <w:trPr>
          <w:trHeight w:val="2194"/>
        </w:trPr>
        <w:tc>
          <w:tcPr>
            <w:tcW w:w="5616" w:type="dxa"/>
            <w:tcBorders>
              <w:top w:val="single" w:sz="4" w:space="0" w:color="auto"/>
              <w:left w:val="single" w:sz="4" w:space="0" w:color="auto"/>
              <w:right w:val="single" w:sz="4" w:space="0" w:color="auto"/>
            </w:tcBorders>
            <w:noWrap/>
            <w:vAlign w:val="bottom"/>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Arial"/>
                <w:sz w:val="20"/>
                <w:szCs w:val="20"/>
              </w:rPr>
            </w:pP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60BAE" w:rsidRPr="00046BA1" w:rsidRDefault="00460BAE" w:rsidP="007F67E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460BAE" w:rsidRPr="00B138F3" w:rsidRDefault="00460BAE" w:rsidP="00460BAE">
      <w:pPr>
        <w:widowControl w:val="0"/>
        <w:spacing w:after="160"/>
        <w:jc w:val="center"/>
        <w:rPr>
          <w:rFonts w:ascii="GHEA Grapalat" w:hAnsi="GHEA Grapalat" w:cs="Sylfaen"/>
        </w:rPr>
      </w:pPr>
    </w:p>
    <w:p w:rsidR="00460BAE" w:rsidRPr="00E752B6" w:rsidRDefault="00460BAE" w:rsidP="00460BAE">
      <w:pPr>
        <w:rPr>
          <w:rFonts w:ascii="GHEA Grapalat" w:hAnsi="GHEA Grapalat" w:cs="Sylfaen"/>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Pr="00B138F3" w:rsidRDefault="00460BAE" w:rsidP="00460BA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0BAE" w:rsidRPr="00B138F3" w:rsidRDefault="00460BAE" w:rsidP="00460BAE">
      <w:pPr>
        <w:rPr>
          <w:rFonts w:ascii="GHEA Grapalat" w:hAnsi="GHEA Grapalat" w:cs="Sylfaen"/>
        </w:rPr>
      </w:pPr>
      <w:r w:rsidRPr="00B138F3">
        <w:rPr>
          <w:rFonts w:ascii="GHEA Grapalat" w:hAnsi="GHEA Grapalat" w:cs="Sylfaen"/>
        </w:rPr>
        <w:br w:type="page"/>
      </w:r>
    </w:p>
    <w:p w:rsidR="00460BAE" w:rsidRPr="00B138F3" w:rsidRDefault="00460BAE" w:rsidP="00460BA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Del="0010680B"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bl>
    <w:p w:rsidR="00460BAE" w:rsidRPr="00B138F3" w:rsidRDefault="00460BAE" w:rsidP="00460BAE">
      <w:pPr>
        <w:widowControl w:val="0"/>
        <w:spacing w:after="160"/>
        <w:ind w:left="567" w:right="565"/>
        <w:jc w:val="center"/>
        <w:rPr>
          <w:rFonts w:ascii="GHEA Grapalat" w:hAnsi="GHEA Grapalat"/>
          <w:b/>
        </w:rPr>
      </w:pPr>
    </w:p>
    <w:p w:rsidR="00460BAE" w:rsidRDefault="00460BAE" w:rsidP="00460BAE">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5952A9">
        <w:rPr>
          <w:rFonts w:ascii="GHEA Grapalat" w:hAnsi="GHEA Grapalat"/>
          <w:b/>
          <w:sz w:val="20"/>
          <w:szCs w:val="20"/>
        </w:rPr>
        <w:t xml:space="preserve">26/36 </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D6A10">
        <w:rPr>
          <w:rFonts w:ascii="GHEA Grapalat" w:hAnsi="GHEA Grapalat"/>
          <w:spacing w:val="-4"/>
          <w:sz w:val="20"/>
          <w:szCs w:val="20"/>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w:t>
      </w:r>
      <w:r w:rsidR="00076092" w:rsidRPr="008D6A10">
        <w:rPr>
          <w:rFonts w:ascii="GHEA Grapalat" w:hAnsi="GHEA Grapalat"/>
          <w:sz w:val="20"/>
          <w:szCs w:val="20"/>
        </w:rPr>
        <w:lastRenderedPageBreak/>
        <w:t xml:space="preserve">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030A0A" w:rsidRDefault="00030A0A" w:rsidP="00030A0A">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Pr>
          <w:rFonts w:ascii="GHEA Grapalat" w:hAnsi="GHEA Grapalat"/>
          <w:sz w:val="20"/>
          <w:szCs w:val="20"/>
          <w:lang w:val="en-US"/>
        </w:rPr>
        <w:t>7</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7C1890" w:rsidP="007C1890">
            <w:pPr>
              <w:jc w:val="center"/>
              <w:rPr>
                <w:rFonts w:ascii="GHEA Grapalat" w:hAnsi="GHEA Grapalat" w:cs="Sylfaen"/>
                <w:sz w:val="18"/>
                <w:szCs w:val="18"/>
                <w:lang w:val="en-US"/>
              </w:rPr>
            </w:pPr>
            <w:r>
              <w:rPr>
                <w:rFonts w:ascii="GHEA Grapalat" w:hAnsi="GHEA Grapalat" w:cs="Sylfaen"/>
                <w:sz w:val="18"/>
                <w:szCs w:val="18"/>
              </w:rPr>
              <w:t>50531140/2</w:t>
            </w:r>
            <w:r w:rsidR="006B4652">
              <w:rPr>
                <w:rFonts w:ascii="GHEA Grapalat" w:hAnsi="GHEA Grapalat" w:cs="Sylfaen"/>
                <w:sz w:val="18"/>
                <w:szCs w:val="18"/>
              </w:rPr>
              <w:t xml:space="preserve"> </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3C617D" w:rsidP="00CA3BF8">
            <w:pPr>
              <w:jc w:val="center"/>
              <w:rPr>
                <w:rFonts w:ascii="GHEA Grapalat" w:hAnsi="GHEA Grapalat" w:cs="Sylfaen"/>
                <w:sz w:val="18"/>
                <w:szCs w:val="18"/>
              </w:rPr>
            </w:pPr>
            <w:r>
              <w:rPr>
                <w:rFonts w:ascii="GHEA Grapalat" w:hAnsi="GHEA Grapalat" w:cs="Sylfaen"/>
                <w:sz w:val="18"/>
                <w:szCs w:val="18"/>
              </w:rPr>
              <w:t>3</w:t>
            </w:r>
            <w:r w:rsidR="00207AB2" w:rsidRPr="00D95555">
              <w:rPr>
                <w:rFonts w:ascii="GHEA Grapalat" w:hAnsi="GHEA Grapalat" w:cs="Sylfaen"/>
                <w:sz w:val="18"/>
                <w:szCs w:val="18"/>
              </w:rPr>
              <w:t>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7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
        <w:gridCol w:w="1827"/>
        <w:gridCol w:w="1145"/>
        <w:gridCol w:w="7415"/>
      </w:tblGrid>
      <w:tr w:rsidR="003C617D" w:rsidRPr="003C617D" w:rsidTr="002430C7">
        <w:trPr>
          <w:trHeight w:val="238"/>
        </w:trPr>
        <w:tc>
          <w:tcPr>
            <w:tcW w:w="369" w:type="dxa"/>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sz w:val="18"/>
                <w:szCs w:val="18"/>
              </w:rPr>
            </w:pPr>
            <w:r w:rsidRPr="003C617D">
              <w:rPr>
                <w:rFonts w:ascii="GHEA Grapalat" w:hAnsi="GHEA Grapalat"/>
                <w:sz w:val="18"/>
                <w:szCs w:val="18"/>
              </w:rPr>
              <w:t>1</w:t>
            </w:r>
          </w:p>
        </w:tc>
        <w:tc>
          <w:tcPr>
            <w:tcW w:w="10387" w:type="dxa"/>
            <w:gridSpan w:val="3"/>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cs="Sylfaen"/>
                <w:sz w:val="18"/>
                <w:szCs w:val="18"/>
              </w:rPr>
            </w:pPr>
            <w:r w:rsidRPr="003C617D">
              <w:rPr>
                <w:rFonts w:ascii="GHEA Grapalat" w:hAnsi="GHEA Grapalat" w:cs="Sylfaen"/>
                <w:sz w:val="18"/>
                <w:szCs w:val="18"/>
              </w:rPr>
              <w:t>Описание услуг градостроительной экспертизы</w:t>
            </w:r>
          </w:p>
        </w:tc>
      </w:tr>
      <w:tr w:rsidR="003C617D" w:rsidRPr="003C617D" w:rsidTr="002430C7">
        <w:trPr>
          <w:trHeight w:val="533"/>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p>
        </w:tc>
        <w:tc>
          <w:tcPr>
            <w:tcW w:w="10387" w:type="dxa"/>
            <w:gridSpan w:val="3"/>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cs="Sylfaen"/>
                <w:sz w:val="18"/>
                <w:szCs w:val="18"/>
              </w:rPr>
            </w:pPr>
            <w:r w:rsidRPr="003C617D">
              <w:rPr>
                <w:rFonts w:ascii="GHEA Grapalat" w:hAnsi="GHEA Grapalat" w:cs="Sylfaen"/>
                <w:sz w:val="18"/>
                <w:szCs w:val="18"/>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3C617D" w:rsidRPr="003C617D" w:rsidTr="002430C7">
        <w:trPr>
          <w:trHeight w:val="285"/>
        </w:trPr>
        <w:tc>
          <w:tcPr>
            <w:tcW w:w="369" w:type="dxa"/>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sz w:val="18"/>
                <w:szCs w:val="18"/>
              </w:rPr>
            </w:pPr>
            <w:r w:rsidRPr="003C617D">
              <w:rPr>
                <w:rFonts w:ascii="GHEA Grapalat" w:hAnsi="GHEA Grapalat"/>
                <w:sz w:val="18"/>
                <w:szCs w:val="18"/>
              </w:rPr>
              <w:t>2</w:t>
            </w: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r w:rsidRPr="003C617D">
              <w:rPr>
                <w:rFonts w:ascii="GHEA Grapalat" w:hAnsi="GHEA Grapalat" w:cs="Sylfaen"/>
                <w:sz w:val="18"/>
                <w:szCs w:val="18"/>
              </w:rPr>
              <w:t>Название выполняемых работ</w:t>
            </w:r>
          </w:p>
        </w:tc>
      </w:tr>
      <w:tr w:rsidR="003C617D" w:rsidRPr="003C617D" w:rsidTr="002430C7">
        <w:trPr>
          <w:trHeight w:val="391"/>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p>
        </w:tc>
        <w:tc>
          <w:tcPr>
            <w:tcW w:w="10387" w:type="dxa"/>
            <w:gridSpan w:val="3"/>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sz w:val="18"/>
                <w:szCs w:val="18"/>
              </w:rPr>
            </w:pPr>
            <w:r w:rsidRPr="003C617D">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3C617D" w:rsidRPr="003C617D" w:rsidTr="002430C7">
        <w:trPr>
          <w:trHeight w:val="238"/>
        </w:trPr>
        <w:tc>
          <w:tcPr>
            <w:tcW w:w="369" w:type="dxa"/>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sz w:val="18"/>
                <w:szCs w:val="18"/>
              </w:rPr>
            </w:pPr>
            <w:r w:rsidRPr="003C617D">
              <w:rPr>
                <w:rFonts w:ascii="GHEA Grapalat" w:hAnsi="GHEA Grapalat"/>
                <w:sz w:val="18"/>
                <w:szCs w:val="18"/>
              </w:rPr>
              <w:t>3</w:t>
            </w:r>
          </w:p>
        </w:tc>
        <w:tc>
          <w:tcPr>
            <w:tcW w:w="10387" w:type="dxa"/>
            <w:gridSpan w:val="3"/>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cs="Sylfaen"/>
                <w:sz w:val="18"/>
                <w:szCs w:val="18"/>
                <w:lang w:val="hy-AM"/>
              </w:rPr>
            </w:pPr>
            <w:r w:rsidRPr="003C617D">
              <w:rPr>
                <w:rFonts w:ascii="GHEA Grapalat" w:hAnsi="GHEA Grapalat" w:cs="Sylfaen"/>
                <w:sz w:val="18"/>
                <w:szCs w:val="18"/>
              </w:rPr>
              <w:t xml:space="preserve">Документы, подлежащие экспертизе, Технические характеристики (проектная задача) </w:t>
            </w:r>
          </w:p>
        </w:tc>
      </w:tr>
      <w:tr w:rsidR="003C617D" w:rsidRPr="003C617D" w:rsidTr="002430C7">
        <w:trPr>
          <w:trHeight w:val="244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Пояснительная часть: исходные данные, расчеты, анализ</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Архитектурная часть</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Конструкивная часть, включая расчетную часть по программе</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Внутреннее и внешнее электроснабжение и электрическое освещение.</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Вентиляция, кондиционирование, газоснабжение, отопление</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Внутренний и внешний водопровод, канализация и пожаротушение</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Внутренняя связь, низковольтные сети и системы пожарной сигнализации</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Меры по энергосбережению</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Сментная часть</w:t>
            </w:r>
          </w:p>
          <w:p w:rsidR="003C617D" w:rsidRPr="003C617D" w:rsidRDefault="003C617D" w:rsidP="003C617D">
            <w:pPr>
              <w:numPr>
                <w:ilvl w:val="0"/>
                <w:numId w:val="47"/>
              </w:numPr>
              <w:rPr>
                <w:rFonts w:ascii="GHEA Grapalat" w:hAnsi="GHEA Grapalat" w:cs="Sylfaen"/>
                <w:sz w:val="18"/>
                <w:szCs w:val="18"/>
              </w:rPr>
            </w:pPr>
            <w:r w:rsidRPr="003C617D">
              <w:rPr>
                <w:rFonts w:ascii="GHEA Grapalat" w:hAnsi="GHEA Grapalat" w:cs="Sylfaen"/>
                <w:sz w:val="18"/>
                <w:szCs w:val="18"/>
              </w:rPr>
              <w:t>ПОС</w:t>
            </w:r>
          </w:p>
        </w:tc>
      </w:tr>
      <w:tr w:rsidR="003C617D" w:rsidRPr="003C617D" w:rsidTr="002430C7">
        <w:trPr>
          <w:trHeight w:val="273"/>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r w:rsidRPr="003C617D">
              <w:rPr>
                <w:rFonts w:ascii="GHEA Grapalat" w:hAnsi="GHEA Grapalat"/>
                <w:sz w:val="18"/>
                <w:szCs w:val="18"/>
              </w:rPr>
              <w:t>4</w:t>
            </w: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cs="Sylfaen"/>
                <w:sz w:val="18"/>
                <w:szCs w:val="18"/>
              </w:rPr>
            </w:pPr>
            <w:r w:rsidRPr="003C617D">
              <w:rPr>
                <w:rFonts w:ascii="GHEA Grapalat" w:hAnsi="GHEA Grapalat" w:cs="Sylfaen"/>
                <w:sz w:val="18"/>
                <w:szCs w:val="18"/>
              </w:rPr>
              <w:t>ТЕХНИЧЕСКОЕ ЗАДАНИЕ</w:t>
            </w:r>
          </w:p>
        </w:tc>
      </w:tr>
      <w:tr w:rsidR="003C617D" w:rsidRPr="003C617D" w:rsidTr="002430C7">
        <w:trPr>
          <w:trHeight w:val="260"/>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both"/>
              <w:rPr>
                <w:rFonts w:ascii="GHEA Grapalat" w:hAnsi="GHEA Grapalat" w:cs="Sylfaen"/>
                <w:sz w:val="18"/>
                <w:szCs w:val="18"/>
              </w:rPr>
            </w:pPr>
            <w:r w:rsidRPr="003C617D">
              <w:rPr>
                <w:rFonts w:ascii="GHEA Grapalat" w:hAnsi="GHEA Grapalat" w:cs="Sylfaen"/>
                <w:sz w:val="18"/>
                <w:szCs w:val="18"/>
              </w:rPr>
              <w:t>Согласно Постановлению Правительства РА от 19.03.2015 N596-Н</w:t>
            </w:r>
          </w:p>
        </w:tc>
      </w:tr>
      <w:tr w:rsidR="003C617D" w:rsidRPr="003C617D" w:rsidTr="002430C7">
        <w:trPr>
          <w:trHeight w:val="71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r w:rsidRPr="003C617D">
              <w:rPr>
                <w:rFonts w:ascii="GHEA Grapalat" w:hAnsi="GHEA Grapalat"/>
                <w:sz w:val="18"/>
                <w:szCs w:val="18"/>
              </w:rPr>
              <w:t>5</w:t>
            </w:r>
          </w:p>
          <w:p w:rsidR="003C617D" w:rsidRPr="003C617D" w:rsidRDefault="003C617D" w:rsidP="00EF5CB3">
            <w:pPr>
              <w:rPr>
                <w:rFonts w:ascii="GHEA Grapalat" w:hAnsi="GHEA Grapalat"/>
                <w:sz w:val="18"/>
                <w:szCs w:val="18"/>
              </w:rPr>
            </w:pP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rPr>
                <w:rFonts w:ascii="GHEA Grapalat" w:hAnsi="GHEA Grapalat" w:cs="Sylfaen"/>
                <w:sz w:val="18"/>
                <w:szCs w:val="18"/>
              </w:rPr>
            </w:pPr>
            <w:r w:rsidRPr="003C617D">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3C617D" w:rsidRPr="003C617D" w:rsidTr="002430C7">
        <w:trPr>
          <w:trHeight w:val="419"/>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r w:rsidRPr="003C617D">
              <w:rPr>
                <w:rFonts w:ascii="GHEA Grapalat" w:hAnsi="GHEA Grapalat"/>
                <w:sz w:val="18"/>
                <w:szCs w:val="18"/>
              </w:rPr>
              <w:t>6</w:t>
            </w:r>
          </w:p>
        </w:tc>
        <w:tc>
          <w:tcPr>
            <w:tcW w:w="2972" w:type="dxa"/>
            <w:gridSpan w:val="2"/>
            <w:tcBorders>
              <w:top w:val="single" w:sz="4" w:space="0" w:color="auto"/>
              <w:left w:val="single" w:sz="4" w:space="0" w:color="auto"/>
              <w:bottom w:val="single" w:sz="4" w:space="0" w:color="auto"/>
              <w:right w:val="single" w:sz="4" w:space="0" w:color="auto"/>
            </w:tcBorders>
          </w:tcPr>
          <w:p w:rsidR="003C617D" w:rsidRPr="003C617D" w:rsidRDefault="003C617D" w:rsidP="00EF5CB3">
            <w:pPr>
              <w:rPr>
                <w:rFonts w:ascii="GHEA Grapalat" w:hAnsi="GHEA Grapalat" w:cs="Sylfaen"/>
                <w:sz w:val="18"/>
                <w:szCs w:val="18"/>
              </w:rPr>
            </w:pPr>
            <w:r w:rsidRPr="003C617D">
              <w:rPr>
                <w:rFonts w:ascii="GHEA Grapalat" w:hAnsi="GHEA Grapalat" w:cs="Sylfaen"/>
                <w:sz w:val="18"/>
                <w:szCs w:val="18"/>
              </w:rPr>
              <w:t>Обоснование</w:t>
            </w:r>
          </w:p>
        </w:tc>
        <w:tc>
          <w:tcPr>
            <w:tcW w:w="7414"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rPr>
                <w:rFonts w:ascii="GHEA Grapalat" w:hAnsi="GHEA Grapalat" w:cs="Sylfaen"/>
                <w:sz w:val="18"/>
                <w:szCs w:val="18"/>
              </w:rPr>
            </w:pPr>
            <w:r w:rsidRPr="003C617D">
              <w:rPr>
                <w:rFonts w:ascii="GHEA Grapalat" w:eastAsia="GHEA Grapalat" w:hAnsi="GHEA Grapalat" w:cs="GHEA Grapalat"/>
                <w:sz w:val="18"/>
                <w:szCs w:val="18"/>
                <w:shd w:val="clear" w:color="auto" w:fill="FFFFFF"/>
              </w:rPr>
              <w:t>Постановление правительства РА</w:t>
            </w:r>
            <w:r w:rsidRPr="003C617D">
              <w:rPr>
                <w:rFonts w:ascii="GHEA Grapalat" w:eastAsia="GHEA Grapalat" w:hAnsi="GHEA Grapalat" w:cs="GHEA Grapalat"/>
                <w:sz w:val="18"/>
                <w:szCs w:val="18"/>
                <w:shd w:val="clear" w:color="auto" w:fill="FFFFFF"/>
                <w:lang w:val="hy-AM"/>
              </w:rPr>
              <w:t xml:space="preserve"> №</w:t>
            </w:r>
            <w:r w:rsidRPr="003C617D">
              <w:rPr>
                <w:rFonts w:ascii="GHEA Grapalat" w:eastAsia="GHEA Grapalat" w:hAnsi="GHEA Grapalat" w:cs="GHEA Grapalat"/>
                <w:sz w:val="18"/>
                <w:szCs w:val="18"/>
                <w:shd w:val="clear" w:color="auto" w:fill="FFFFFF"/>
              </w:rPr>
              <w:t xml:space="preserve"> </w:t>
            </w:r>
            <w:r w:rsidRPr="003C617D">
              <w:rPr>
                <w:rFonts w:ascii="GHEA Grapalat" w:eastAsia="GHEA Grapalat" w:hAnsi="GHEA Grapalat" w:cs="GHEA Grapalat"/>
                <w:sz w:val="18"/>
                <w:szCs w:val="18"/>
                <w:shd w:val="clear" w:color="auto" w:fill="FFFFFF"/>
                <w:lang w:val="hy-AM"/>
              </w:rPr>
              <w:t>1910</w:t>
            </w:r>
            <w:r w:rsidRPr="003C617D">
              <w:rPr>
                <w:rFonts w:ascii="GHEA Grapalat" w:eastAsia="GHEA Grapalat" w:hAnsi="GHEA Grapalat" w:cs="GHEA Grapalat"/>
                <w:sz w:val="18"/>
                <w:szCs w:val="18"/>
                <w:shd w:val="clear" w:color="auto" w:fill="FFFFFF"/>
              </w:rPr>
              <w:t>-Н от</w:t>
            </w:r>
            <w:r w:rsidRPr="003C617D">
              <w:rPr>
                <w:rFonts w:ascii="GHEA Grapalat" w:eastAsia="GHEA Grapalat" w:hAnsi="GHEA Grapalat" w:cs="GHEA Grapalat"/>
                <w:sz w:val="18"/>
                <w:szCs w:val="18"/>
                <w:shd w:val="clear" w:color="auto" w:fill="FFFFFF"/>
                <w:lang w:val="hy-AM"/>
              </w:rPr>
              <w:t xml:space="preserve"> 25</w:t>
            </w:r>
            <w:r w:rsidRPr="003C617D">
              <w:rPr>
                <w:rFonts w:ascii="GHEA Grapalat" w:eastAsia="GHEA Grapalat" w:hAnsi="GHEA Grapalat" w:cs="GHEA Grapalat"/>
                <w:sz w:val="18"/>
                <w:szCs w:val="18"/>
                <w:shd w:val="clear" w:color="auto" w:fill="FFFFFF"/>
              </w:rPr>
              <w:t xml:space="preserve"> декабря</w:t>
            </w:r>
            <w:r w:rsidRPr="003C617D">
              <w:rPr>
                <w:rFonts w:ascii="GHEA Grapalat" w:eastAsia="GHEA Grapalat" w:hAnsi="GHEA Grapalat" w:cs="GHEA Grapalat"/>
                <w:sz w:val="18"/>
                <w:szCs w:val="18"/>
                <w:shd w:val="clear" w:color="auto" w:fill="FFFFFF"/>
                <w:lang w:val="hy-AM"/>
              </w:rPr>
              <w:t xml:space="preserve"> 2025 года  </w:t>
            </w:r>
          </w:p>
        </w:tc>
      </w:tr>
      <w:tr w:rsidR="003C617D" w:rsidRPr="003C617D" w:rsidTr="002430C7">
        <w:trPr>
          <w:trHeight w:val="40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r w:rsidRPr="003C617D">
              <w:rPr>
                <w:rFonts w:ascii="GHEA Grapalat" w:hAnsi="GHEA Grapalat"/>
                <w:sz w:val="18"/>
                <w:szCs w:val="18"/>
              </w:rPr>
              <w:t>7</w:t>
            </w:r>
          </w:p>
        </w:tc>
        <w:tc>
          <w:tcPr>
            <w:tcW w:w="10387" w:type="dxa"/>
            <w:gridSpan w:val="3"/>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cs="Sylfaen"/>
                <w:sz w:val="18"/>
                <w:szCs w:val="18"/>
              </w:rPr>
            </w:pPr>
            <w:r w:rsidRPr="003C617D">
              <w:rPr>
                <w:rFonts w:ascii="GHEA Grapalat" w:hAnsi="GHEA Grapalat" w:cs="Sylfaen"/>
                <w:sz w:val="18"/>
                <w:szCs w:val="18"/>
              </w:rPr>
              <w:t>Срок предосотовлеиния услуг</w:t>
            </w:r>
          </w:p>
        </w:tc>
      </w:tr>
      <w:tr w:rsidR="003C617D" w:rsidRPr="003C617D" w:rsidTr="002430C7">
        <w:trPr>
          <w:trHeight w:val="40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p>
        </w:tc>
        <w:tc>
          <w:tcPr>
            <w:tcW w:w="1827" w:type="dxa"/>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jc w:val="center"/>
              <w:rPr>
                <w:rFonts w:ascii="GHEA Grapalat" w:hAnsi="GHEA Grapalat" w:cs="Sylfaen"/>
                <w:sz w:val="18"/>
                <w:szCs w:val="18"/>
              </w:rPr>
            </w:pPr>
            <w:r w:rsidRPr="003C617D">
              <w:rPr>
                <w:rFonts w:ascii="GHEA Grapalat" w:hAnsi="GHEA Grapalat" w:cs="Sylfaen"/>
                <w:sz w:val="18"/>
                <w:szCs w:val="18"/>
              </w:rPr>
              <w:t>Начало</w:t>
            </w:r>
          </w:p>
        </w:tc>
        <w:tc>
          <w:tcPr>
            <w:tcW w:w="8559" w:type="dxa"/>
            <w:gridSpan w:val="2"/>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cs="Sylfaen"/>
                <w:sz w:val="18"/>
                <w:szCs w:val="18"/>
              </w:rPr>
            </w:pPr>
            <w:r w:rsidRPr="003C617D">
              <w:rPr>
                <w:rFonts w:ascii="GHEA Grapalat" w:hAnsi="GHEA Grapalat" w:cs="Sylfaen"/>
                <w:sz w:val="18"/>
                <w:szCs w:val="18"/>
              </w:rPr>
              <w:t>Окончание</w:t>
            </w:r>
          </w:p>
        </w:tc>
      </w:tr>
      <w:tr w:rsidR="003C617D" w:rsidRPr="003C617D" w:rsidTr="002430C7">
        <w:trPr>
          <w:trHeight w:val="1117"/>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GHEA Grapalat" w:hAnsi="GHEA Grapalat"/>
                <w:sz w:val="18"/>
                <w:szCs w:val="18"/>
              </w:rPr>
            </w:pPr>
          </w:p>
        </w:tc>
        <w:tc>
          <w:tcPr>
            <w:tcW w:w="1827" w:type="dxa"/>
            <w:tcBorders>
              <w:top w:val="single" w:sz="4" w:space="0" w:color="auto"/>
              <w:left w:val="single" w:sz="4" w:space="0" w:color="auto"/>
              <w:bottom w:val="single" w:sz="4" w:space="0" w:color="auto"/>
              <w:right w:val="single" w:sz="4" w:space="0" w:color="auto"/>
            </w:tcBorders>
            <w:hideMark/>
          </w:tcPr>
          <w:p w:rsidR="003C617D" w:rsidRPr="003C617D" w:rsidRDefault="003C617D" w:rsidP="00EF5CB3">
            <w:pPr>
              <w:rPr>
                <w:rFonts w:ascii="GHEA Grapalat" w:hAnsi="GHEA Grapalat" w:cs="Sylfaen"/>
                <w:sz w:val="18"/>
                <w:szCs w:val="18"/>
              </w:rPr>
            </w:pPr>
            <w:r w:rsidRPr="003C617D">
              <w:rPr>
                <w:rFonts w:ascii="GHEA Grapalat" w:hAnsi="GHEA Grapalat" w:cs="Sylfaen"/>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8559" w:type="dxa"/>
            <w:gridSpan w:val="2"/>
            <w:tcBorders>
              <w:top w:val="single" w:sz="4" w:space="0" w:color="auto"/>
              <w:left w:val="single" w:sz="4" w:space="0" w:color="auto"/>
              <w:bottom w:val="single" w:sz="4" w:space="0" w:color="auto"/>
              <w:right w:val="single" w:sz="4" w:space="0" w:color="auto"/>
            </w:tcBorders>
          </w:tcPr>
          <w:p w:rsidR="003C617D" w:rsidRPr="003C617D" w:rsidRDefault="003C617D" w:rsidP="00EF5CB3">
            <w:pPr>
              <w:widowControl w:val="0"/>
              <w:ind w:right="260"/>
              <w:rPr>
                <w:rFonts w:ascii="GHEA Grapalat" w:hAnsi="GHEA Grapalat" w:cs="Sylfaen"/>
                <w:sz w:val="18"/>
                <w:szCs w:val="18"/>
              </w:rPr>
            </w:pPr>
            <w:r w:rsidRPr="003C617D">
              <w:rPr>
                <w:rFonts w:ascii="GHEA Grapalat" w:hAnsi="GHEA Grapalat" w:cs="Sylfaen"/>
                <w:sz w:val="18"/>
                <w:szCs w:val="18"/>
              </w:rPr>
              <w:t>Обеспечению услуг простой градостроительной экспертизы проектно-сметной документации работ по строительству нового спортзала Степана Саргсяна в поселке Шамут, общины Туманян Лорийской области, 30 календарных дней, со следующего дня, от представления компании полного комплекта проектно-сметной документации заказчиком</w:t>
            </w:r>
          </w:p>
          <w:p w:rsidR="003C617D" w:rsidRPr="003C617D" w:rsidRDefault="003C617D" w:rsidP="00EF5CB3">
            <w:pPr>
              <w:rPr>
                <w:rFonts w:ascii="GHEA Grapalat" w:hAnsi="GHEA Grapalat" w:cs="Sylfaen"/>
                <w:sz w:val="18"/>
                <w:szCs w:val="18"/>
              </w:rPr>
            </w:pPr>
            <w:r w:rsidRPr="003C617D">
              <w:rPr>
                <w:rFonts w:ascii="GHEA Grapalat" w:hAnsi="GHEA Grapalat" w:cs="Sylfaen"/>
                <w:sz w:val="18"/>
                <w:szCs w:val="18"/>
              </w:rPr>
              <w:t xml:space="preserve">Кроме того, в случае, если </w:t>
            </w:r>
          </w:p>
          <w:p w:rsidR="003C617D" w:rsidRPr="003C617D" w:rsidRDefault="003C617D" w:rsidP="003C617D">
            <w:pPr>
              <w:numPr>
                <w:ilvl w:val="0"/>
                <w:numId w:val="39"/>
              </w:numPr>
              <w:rPr>
                <w:rFonts w:ascii="GHEA Grapalat" w:hAnsi="GHEA Grapalat" w:cs="Sylfaen"/>
                <w:sz w:val="18"/>
                <w:szCs w:val="18"/>
              </w:rPr>
            </w:pPr>
            <w:r w:rsidRPr="003C617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3C617D" w:rsidRPr="003C617D" w:rsidRDefault="003C617D" w:rsidP="003C617D">
            <w:pPr>
              <w:numPr>
                <w:ilvl w:val="0"/>
                <w:numId w:val="39"/>
              </w:numPr>
              <w:rPr>
                <w:rFonts w:ascii="GHEA Grapalat" w:hAnsi="GHEA Grapalat" w:cs="Sylfaen"/>
                <w:sz w:val="18"/>
                <w:szCs w:val="18"/>
              </w:rPr>
            </w:pPr>
            <w:r w:rsidRPr="003C617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r w:rsidR="003C617D" w:rsidRPr="003C617D" w:rsidTr="002430C7">
        <w:trPr>
          <w:trHeight w:val="40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Calibri" w:hAnsi="Calibri" w:cs="Calibri"/>
                <w:sz w:val="18"/>
                <w:szCs w:val="18"/>
              </w:rPr>
            </w:pPr>
            <w:r w:rsidRPr="003C617D">
              <w:rPr>
                <w:rFonts w:ascii="Calibri" w:hAnsi="Calibri" w:cs="Calibri"/>
                <w:sz w:val="18"/>
                <w:szCs w:val="18"/>
              </w:rPr>
              <w:t>8</w:t>
            </w: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rPr>
                <w:rFonts w:ascii="GHEA Grapalat" w:hAnsi="GHEA Grapalat" w:cs="Sylfaen"/>
                <w:sz w:val="18"/>
                <w:szCs w:val="18"/>
              </w:rPr>
            </w:pPr>
            <w:r w:rsidRPr="003C617D">
              <w:rPr>
                <w:rFonts w:ascii="GHEA Grapalat" w:hAnsi="GHEA Grapalat" w:cs="Sylfaen"/>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3C617D" w:rsidRPr="003C617D" w:rsidTr="002430C7">
        <w:trPr>
          <w:trHeight w:val="40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Calibri" w:hAnsi="Calibri" w:cs="Calibri"/>
                <w:sz w:val="18"/>
                <w:szCs w:val="18"/>
              </w:rPr>
            </w:pP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rPr>
                <w:rFonts w:ascii="GHEA Grapalat" w:hAnsi="GHEA Grapalat" w:cs="Sylfaen"/>
                <w:sz w:val="18"/>
                <w:szCs w:val="18"/>
                <w:lang w:val="fr-FR"/>
              </w:rPr>
            </w:pPr>
            <w:r w:rsidRPr="003C617D">
              <w:rPr>
                <w:rFonts w:ascii="GHEA Grapalat" w:hAnsi="GHEA Grapalat" w:cs="Sylfaen"/>
                <w:sz w:val="18"/>
                <w:szCs w:val="18"/>
                <w:lang w:val="fr-FR"/>
              </w:rPr>
              <w:t>ЛИЦЕНЗИЯ</w:t>
            </w:r>
          </w:p>
          <w:p w:rsidR="003C617D" w:rsidRPr="003C617D" w:rsidRDefault="003C617D" w:rsidP="00EF5CB3">
            <w:pPr>
              <w:rPr>
                <w:rFonts w:ascii="GHEA Grapalat" w:hAnsi="GHEA Grapalat" w:cs="Sylfaen"/>
                <w:sz w:val="18"/>
                <w:szCs w:val="18"/>
                <w:lang w:val="fr-FR"/>
              </w:rPr>
            </w:pPr>
            <w:r w:rsidRPr="003C617D">
              <w:rPr>
                <w:rFonts w:ascii="GHEA Grapalat" w:hAnsi="GHEA Grapalat" w:cs="Sylfaen"/>
                <w:sz w:val="18"/>
                <w:szCs w:val="18"/>
                <w:lang w:val="fr-FR"/>
              </w:rPr>
              <w:t>(Закон РА о лицензировании)</w:t>
            </w:r>
          </w:p>
        </w:tc>
      </w:tr>
      <w:tr w:rsidR="003C617D" w:rsidRPr="003C617D" w:rsidTr="002430C7">
        <w:trPr>
          <w:trHeight w:val="40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Calibri" w:hAnsi="Calibri" w:cs="Calibri"/>
                <w:sz w:val="18"/>
                <w:szCs w:val="18"/>
              </w:rPr>
            </w:pP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both"/>
              <w:rPr>
                <w:rFonts w:ascii="GHEA Grapalat" w:hAnsi="GHEA Grapalat"/>
                <w:color w:val="000000"/>
                <w:sz w:val="18"/>
                <w:szCs w:val="18"/>
                <w:shd w:val="clear" w:color="auto" w:fill="FFFFFF"/>
              </w:rPr>
            </w:pPr>
            <w:r w:rsidRPr="003C617D">
              <w:rPr>
                <w:rFonts w:ascii="GHEA Grapalat" w:hAnsi="GHEA Grapalat"/>
                <w:color w:val="000000"/>
                <w:sz w:val="18"/>
                <w:szCs w:val="18"/>
                <w:shd w:val="clear" w:color="auto" w:fill="FFFFFF"/>
              </w:rPr>
              <w:t xml:space="preserve">ЛИЦЕНЗИЯ 1-0Й КАТЕГОРИИ </w:t>
            </w:r>
          </w:p>
          <w:p w:rsidR="003C617D" w:rsidRPr="003C617D" w:rsidRDefault="003C617D" w:rsidP="00EF5CB3">
            <w:pPr>
              <w:jc w:val="both"/>
              <w:rPr>
                <w:rFonts w:ascii="GHEA Grapalat" w:hAnsi="GHEA Grapalat" w:cs="Sylfaen"/>
                <w:sz w:val="18"/>
                <w:szCs w:val="18"/>
                <w:lang w:val="fr-FR"/>
              </w:rPr>
            </w:pPr>
            <w:r w:rsidRPr="003C617D">
              <w:rPr>
                <w:rFonts w:ascii="GHEA Grapalat" w:hAnsi="GHEA Grapalat"/>
                <w:color w:val="000000"/>
                <w:sz w:val="18"/>
                <w:szCs w:val="18"/>
                <w:shd w:val="clear" w:color="auto" w:fill="FFFFFF"/>
              </w:rPr>
              <w:t>Экспертиза градостроительной документации (кроме работ, не требующих разрешения на строительство)</w:t>
            </w:r>
          </w:p>
        </w:tc>
      </w:tr>
      <w:tr w:rsidR="003C617D" w:rsidRPr="003C617D" w:rsidTr="002430C7">
        <w:trPr>
          <w:trHeight w:val="40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Calibri" w:hAnsi="Calibri" w:cs="Calibri"/>
                <w:sz w:val="18"/>
                <w:szCs w:val="18"/>
              </w:rPr>
            </w:pP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shd w:val="clear" w:color="auto" w:fill="FFFFFF"/>
              <w:rPr>
                <w:rFonts w:ascii="GHEA Grapalat" w:hAnsi="GHEA Grapalat"/>
                <w:color w:val="000000"/>
                <w:sz w:val="18"/>
                <w:szCs w:val="18"/>
                <w:shd w:val="clear" w:color="auto" w:fill="FFFFFF"/>
              </w:rPr>
            </w:pPr>
            <w:r w:rsidRPr="003C617D">
              <w:rPr>
                <w:rFonts w:ascii="GHEA Grapalat" w:hAnsi="GHEA Grapalat"/>
                <w:color w:val="000000"/>
                <w:sz w:val="18"/>
                <w:szCs w:val="18"/>
                <w:shd w:val="clear" w:color="auto" w:fill="FFFFFF"/>
              </w:rPr>
              <w:t xml:space="preserve">Приказ № 15-Н Председателя Комитета по градостроительству Республики Армения от 6 декабря 2023 года </w:t>
            </w:r>
          </w:p>
          <w:p w:rsidR="003C617D" w:rsidRPr="003C617D" w:rsidRDefault="003C617D" w:rsidP="00EF5CB3">
            <w:pPr>
              <w:shd w:val="clear" w:color="auto" w:fill="FFFFFF"/>
              <w:rPr>
                <w:rFonts w:ascii="GHEA Grapalat" w:hAnsi="GHEA Grapalat"/>
                <w:i/>
                <w:color w:val="000000"/>
                <w:sz w:val="18"/>
                <w:szCs w:val="18"/>
                <w:shd w:val="clear" w:color="auto" w:fill="FFFFFF"/>
              </w:rPr>
            </w:pPr>
            <w:r w:rsidRPr="003C617D">
              <w:rPr>
                <w:rFonts w:ascii="GHEA Grapalat" w:hAnsi="GHEA Grapalat"/>
                <w:i/>
                <w:color w:val="000000"/>
                <w:sz w:val="18"/>
                <w:szCs w:val="18"/>
                <w:shd w:val="clear" w:color="auto" w:fill="FFFFFF"/>
                <w:lang w:val="fr-FR"/>
              </w:rPr>
              <w:t>(</w:t>
            </w:r>
            <w:r w:rsidRPr="003C617D">
              <w:rPr>
                <w:rFonts w:ascii="GHEA Grapalat" w:hAnsi="GHEA Grapalat"/>
                <w:i/>
                <w:color w:val="000000"/>
                <w:sz w:val="18"/>
                <w:szCs w:val="18"/>
                <w:shd w:val="clear" w:color="auto" w:fill="FFFFFF"/>
              </w:rPr>
              <w:t>Ответственные лица, осуществляющие работу в соответствующей области, являющейся неотъемлемой частью лицензии)</w:t>
            </w:r>
          </w:p>
          <w:p w:rsidR="003C617D" w:rsidRPr="003C617D" w:rsidRDefault="003C617D" w:rsidP="00EF5CB3">
            <w:pPr>
              <w:shd w:val="clear" w:color="auto" w:fill="FFFFFF"/>
              <w:rPr>
                <w:rFonts w:ascii="GHEA Grapalat" w:hAnsi="GHEA Grapalat" w:cs="Sylfaen"/>
                <w:sz w:val="18"/>
                <w:szCs w:val="18"/>
                <w:lang w:val="fr-FR"/>
              </w:rPr>
            </w:pPr>
          </w:p>
        </w:tc>
      </w:tr>
      <w:tr w:rsidR="003C617D" w:rsidRPr="003C617D" w:rsidTr="00630F64">
        <w:trPr>
          <w:trHeight w:val="2060"/>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Calibri" w:hAnsi="Calibri" w:cs="Calibri"/>
                <w:sz w:val="18"/>
                <w:szCs w:val="18"/>
              </w:rPr>
            </w:pP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3C617D">
            <w:pPr>
              <w:pStyle w:val="NormalWeb"/>
              <w:numPr>
                <w:ilvl w:val="0"/>
                <w:numId w:val="43"/>
              </w:numPr>
              <w:shd w:val="clear" w:color="auto" w:fill="FFFFFF"/>
              <w:ind w:left="1156"/>
              <w:rPr>
                <w:rFonts w:ascii="GHEA Grapalat" w:hAnsi="GHEA Grapalat" w:cs="Sylfaen"/>
                <w:color w:val="000000"/>
                <w:sz w:val="18"/>
                <w:szCs w:val="18"/>
                <w:shd w:val="clear" w:color="auto" w:fill="FFFFFF"/>
              </w:rPr>
            </w:pPr>
            <w:r w:rsidRPr="003C617D">
              <w:rPr>
                <w:rFonts w:ascii="GHEA Grapalat" w:hAnsi="GHEA Grapalat" w:cs="Sylfaen"/>
                <w:color w:val="000000"/>
                <w:sz w:val="18"/>
                <w:szCs w:val="18"/>
                <w:shd w:val="clear" w:color="auto" w:fill="FFFFFF"/>
              </w:rPr>
              <w:t>архитектура (кроме реконструкции и реставрации объектов, имеющих историко-культурную ценность)</w:t>
            </w:r>
            <w:r w:rsidRPr="003C617D">
              <w:rPr>
                <w:rFonts w:ascii="GHEA Grapalat" w:hAnsi="GHEA Grapalat"/>
                <w:color w:val="000000"/>
                <w:sz w:val="18"/>
                <w:szCs w:val="18"/>
                <w:shd w:val="clear" w:color="auto" w:fill="FFFFFF"/>
              </w:rPr>
              <w:t xml:space="preserve"> </w:t>
            </w:r>
          </w:p>
          <w:p w:rsidR="003C617D" w:rsidRPr="003C617D" w:rsidRDefault="003C617D" w:rsidP="003C617D">
            <w:pPr>
              <w:pStyle w:val="NormalWeb"/>
              <w:numPr>
                <w:ilvl w:val="0"/>
                <w:numId w:val="43"/>
              </w:numPr>
              <w:shd w:val="clear" w:color="auto" w:fill="FFFFFF"/>
              <w:ind w:left="1156"/>
              <w:rPr>
                <w:rFonts w:ascii="GHEA Grapalat" w:hAnsi="GHEA Grapalat" w:cs="Sylfaen"/>
                <w:color w:val="000000"/>
                <w:sz w:val="18"/>
                <w:szCs w:val="18"/>
                <w:shd w:val="clear" w:color="auto" w:fill="FFFFFF"/>
              </w:rPr>
            </w:pPr>
            <w:r w:rsidRPr="003C617D">
              <w:rPr>
                <w:rFonts w:ascii="GHEA Grapalat" w:hAnsi="GHEA Grapalat" w:cs="Sylfaen"/>
                <w:color w:val="000000"/>
                <w:sz w:val="18"/>
                <w:szCs w:val="18"/>
                <w:shd w:val="clear" w:color="auto" w:fill="FFFFFF"/>
              </w:rPr>
              <w:t xml:space="preserve">жилые, общественные, промышленные здания и сооружения: 1-ой </w:t>
            </w:r>
            <w:r w:rsidRPr="003C617D">
              <w:rPr>
                <w:rFonts w:ascii="GHEA Grapalat" w:hAnsi="GHEA Grapalat"/>
                <w:color w:val="000000"/>
                <w:sz w:val="18"/>
                <w:szCs w:val="18"/>
                <w:shd w:val="clear" w:color="auto" w:fill="FFFFFF"/>
              </w:rPr>
              <w:t>категории</w:t>
            </w:r>
          </w:p>
          <w:p w:rsidR="003C617D" w:rsidRPr="003C617D" w:rsidRDefault="003C617D" w:rsidP="003C617D">
            <w:pPr>
              <w:pStyle w:val="NormalWeb"/>
              <w:numPr>
                <w:ilvl w:val="0"/>
                <w:numId w:val="43"/>
              </w:numPr>
              <w:shd w:val="clear" w:color="auto" w:fill="FFFFFF"/>
              <w:ind w:left="1156"/>
              <w:rPr>
                <w:rFonts w:ascii="GHEA Grapalat" w:hAnsi="GHEA Grapalat" w:cs="Sylfaen"/>
                <w:color w:val="000000"/>
                <w:sz w:val="18"/>
                <w:szCs w:val="18"/>
                <w:shd w:val="clear" w:color="auto" w:fill="FFFFFF"/>
              </w:rPr>
            </w:pPr>
            <w:r w:rsidRPr="003C617D">
              <w:rPr>
                <w:rFonts w:ascii="GHEA Grapalat" w:hAnsi="GHEA Grapalat" w:cs="Sylfaen"/>
                <w:color w:val="000000"/>
                <w:sz w:val="18"/>
                <w:szCs w:val="18"/>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1-ая </w:t>
            </w:r>
            <w:r w:rsidRPr="003C617D">
              <w:rPr>
                <w:rFonts w:ascii="GHEA Grapalat" w:hAnsi="GHEA Grapalat"/>
                <w:color w:val="000000"/>
                <w:sz w:val="18"/>
                <w:szCs w:val="18"/>
                <w:shd w:val="clear" w:color="auto" w:fill="FFFFFF"/>
              </w:rPr>
              <w:t>категория</w:t>
            </w:r>
          </w:p>
          <w:p w:rsidR="003C617D" w:rsidRPr="003C617D" w:rsidRDefault="003C617D" w:rsidP="003C617D">
            <w:pPr>
              <w:pStyle w:val="NormalWeb"/>
              <w:numPr>
                <w:ilvl w:val="0"/>
                <w:numId w:val="43"/>
              </w:numPr>
              <w:shd w:val="clear" w:color="auto" w:fill="FFFFFF"/>
              <w:ind w:left="1156"/>
              <w:rPr>
                <w:rFonts w:ascii="GHEA Grapalat" w:hAnsi="GHEA Grapalat" w:cs="Sylfaen"/>
                <w:color w:val="000000"/>
                <w:sz w:val="18"/>
                <w:szCs w:val="18"/>
                <w:shd w:val="clear" w:color="auto" w:fill="FFFFFF"/>
              </w:rPr>
            </w:pPr>
            <w:r w:rsidRPr="003C617D">
              <w:rPr>
                <w:rFonts w:ascii="GHEA Grapalat" w:hAnsi="GHEA Grapalat" w:cs="Sylfaen"/>
                <w:color w:val="000000"/>
                <w:sz w:val="18"/>
                <w:szCs w:val="18"/>
                <w:shd w:val="clear" w:color="auto" w:fill="FFFFFF"/>
              </w:rPr>
              <w:t xml:space="preserve">водоснабжения и водоотведения (внутренние и наружные сети водоснабжения и водоотведения, гидромелиорации) 1-ая </w:t>
            </w:r>
            <w:r w:rsidRPr="003C617D">
              <w:rPr>
                <w:rFonts w:ascii="GHEA Grapalat" w:hAnsi="GHEA Grapalat"/>
                <w:color w:val="000000"/>
                <w:sz w:val="18"/>
                <w:szCs w:val="18"/>
                <w:shd w:val="clear" w:color="auto" w:fill="FFFFFF"/>
              </w:rPr>
              <w:t>категория</w:t>
            </w:r>
          </w:p>
          <w:p w:rsidR="003C617D" w:rsidRPr="003C617D" w:rsidRDefault="003C617D" w:rsidP="003C617D">
            <w:pPr>
              <w:pStyle w:val="NormalWeb"/>
              <w:numPr>
                <w:ilvl w:val="0"/>
                <w:numId w:val="43"/>
              </w:numPr>
              <w:shd w:val="clear" w:color="auto" w:fill="FFFFFF"/>
              <w:ind w:left="1156"/>
              <w:rPr>
                <w:rFonts w:ascii="GHEA Grapalat" w:hAnsi="GHEA Grapalat" w:cs="Sylfaen"/>
                <w:color w:val="000000"/>
                <w:sz w:val="18"/>
                <w:szCs w:val="18"/>
                <w:shd w:val="clear" w:color="auto" w:fill="FFFFFF"/>
              </w:rPr>
            </w:pPr>
            <w:r w:rsidRPr="003C617D">
              <w:rPr>
                <w:rFonts w:ascii="GHEA Grapalat" w:hAnsi="GHEA Grapalat" w:cs="Sylfaen"/>
                <w:color w:val="000000"/>
                <w:sz w:val="18"/>
                <w:szCs w:val="18"/>
                <w:shd w:val="clear" w:color="auto" w:fill="FFFFFF"/>
              </w:rPr>
              <w:t xml:space="preserve">теплогазоснабжения и вентиляции (системы вентиляции, отопления и воздухоочистки, системы тепло- и газоснабжения) 1-ая </w:t>
            </w:r>
            <w:r w:rsidRPr="003C617D">
              <w:rPr>
                <w:rFonts w:ascii="GHEA Grapalat" w:hAnsi="GHEA Grapalat"/>
                <w:color w:val="000000"/>
                <w:sz w:val="18"/>
                <w:szCs w:val="18"/>
                <w:shd w:val="clear" w:color="auto" w:fill="FFFFFF"/>
              </w:rPr>
              <w:t>категория</w:t>
            </w:r>
          </w:p>
        </w:tc>
      </w:tr>
      <w:tr w:rsidR="003C617D" w:rsidRPr="003C617D" w:rsidTr="002430C7">
        <w:trPr>
          <w:trHeight w:val="321"/>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Calibri" w:hAnsi="Calibri" w:cs="Calibri"/>
                <w:sz w:val="18"/>
                <w:szCs w:val="18"/>
              </w:rPr>
            </w:pPr>
            <w:r w:rsidRPr="003C617D">
              <w:rPr>
                <w:rFonts w:ascii="Calibri" w:hAnsi="Calibri" w:cs="Calibri"/>
                <w:sz w:val="18"/>
                <w:szCs w:val="18"/>
              </w:rPr>
              <w:t>9</w:t>
            </w: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pStyle w:val="NormalWeb"/>
              <w:shd w:val="clear" w:color="auto" w:fill="FFFFFF"/>
              <w:ind w:left="1095"/>
              <w:rPr>
                <w:rFonts w:ascii="GHEA Grapalat" w:hAnsi="GHEA Grapalat" w:cs="Sylfaen"/>
                <w:color w:val="000000"/>
                <w:sz w:val="18"/>
                <w:szCs w:val="18"/>
                <w:shd w:val="clear" w:color="auto" w:fill="FFFFFF"/>
              </w:rPr>
            </w:pPr>
            <w:r w:rsidRPr="003C617D">
              <w:rPr>
                <w:rFonts w:ascii="GHEA Grapalat" w:hAnsi="GHEA Grapalat" w:cs="Sylfaen"/>
                <w:color w:val="000000"/>
                <w:sz w:val="18"/>
                <w:szCs w:val="18"/>
                <w:shd w:val="clear" w:color="auto" w:fill="FFFFFF"/>
              </w:rPr>
              <w:t>ДОПОЛНИТЕЛЬНОЕ ТРЕБОВАНИЕ</w:t>
            </w:r>
          </w:p>
        </w:tc>
      </w:tr>
      <w:tr w:rsidR="003C617D" w:rsidRPr="003C617D" w:rsidTr="002430C7">
        <w:trPr>
          <w:trHeight w:val="455"/>
        </w:trPr>
        <w:tc>
          <w:tcPr>
            <w:tcW w:w="369" w:type="dxa"/>
            <w:tcBorders>
              <w:top w:val="single" w:sz="4" w:space="0" w:color="auto"/>
              <w:left w:val="single" w:sz="4" w:space="0" w:color="auto"/>
              <w:bottom w:val="single" w:sz="4" w:space="0" w:color="auto"/>
              <w:right w:val="single" w:sz="4" w:space="0" w:color="auto"/>
            </w:tcBorders>
          </w:tcPr>
          <w:p w:rsidR="003C617D" w:rsidRPr="003C617D" w:rsidRDefault="003C617D" w:rsidP="00EF5CB3">
            <w:pPr>
              <w:jc w:val="center"/>
              <w:rPr>
                <w:rFonts w:ascii="Calibri" w:hAnsi="Calibri" w:cs="Calibri"/>
                <w:sz w:val="18"/>
                <w:szCs w:val="18"/>
              </w:rPr>
            </w:pPr>
          </w:p>
        </w:tc>
        <w:tc>
          <w:tcPr>
            <w:tcW w:w="10387" w:type="dxa"/>
            <w:gridSpan w:val="3"/>
            <w:tcBorders>
              <w:top w:val="single" w:sz="4" w:space="0" w:color="auto"/>
              <w:left w:val="single" w:sz="4" w:space="0" w:color="auto"/>
              <w:bottom w:val="single" w:sz="4" w:space="0" w:color="auto"/>
              <w:right w:val="single" w:sz="4" w:space="0" w:color="auto"/>
            </w:tcBorders>
          </w:tcPr>
          <w:p w:rsidR="003C617D" w:rsidRPr="003C617D" w:rsidRDefault="003C617D" w:rsidP="00EF5CB3">
            <w:pPr>
              <w:pStyle w:val="NormalWeb"/>
              <w:shd w:val="clear" w:color="auto" w:fill="FFFFFF"/>
              <w:ind w:left="1095"/>
              <w:rPr>
                <w:rFonts w:ascii="GHEA Grapalat" w:hAnsi="GHEA Grapalat" w:cs="Sylfaen"/>
                <w:color w:val="000000"/>
                <w:sz w:val="18"/>
                <w:szCs w:val="18"/>
                <w:shd w:val="clear" w:color="auto" w:fill="FFFFFF"/>
              </w:rPr>
            </w:pPr>
            <w:r w:rsidRPr="003C617D">
              <w:rPr>
                <w:rFonts w:ascii="GHEA Grapalat" w:hAnsi="GHEA Grapalat" w:cs="Sylfaen"/>
                <w:color w:val="000000"/>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3C617D">
              <w:rPr>
                <w:rFonts w:ascii="Cambria Math" w:hAnsi="Cambria Math" w:cs="Cambria Math"/>
                <w:color w:val="000000"/>
                <w:sz w:val="18"/>
                <w:szCs w:val="18"/>
                <w:shd w:val="clear" w:color="auto" w:fill="FFFFFF"/>
              </w:rPr>
              <w:t>​​</w:t>
            </w:r>
            <w:r w:rsidRPr="003C617D">
              <w:rPr>
                <w:rFonts w:ascii="GHEA Grapalat" w:hAnsi="GHEA Grapalat" w:cs="GHEA Grapalat"/>
                <w:color w:val="000000"/>
                <w:sz w:val="18"/>
                <w:szCs w:val="18"/>
                <w:shd w:val="clear" w:color="auto" w:fill="FFFFFF"/>
              </w:rPr>
              <w:t>лицензия</w:t>
            </w:r>
            <w:r w:rsidRPr="003C617D">
              <w:rPr>
                <w:rFonts w:ascii="GHEA Grapalat" w:hAnsi="GHEA Grapalat" w:cs="Sylfaen"/>
                <w:color w:val="000000"/>
                <w:sz w:val="18"/>
                <w:szCs w:val="18"/>
                <w:shd w:val="clear" w:color="auto" w:fill="FFFFFF"/>
              </w:rPr>
              <w:t xml:space="preserve"> </w:t>
            </w:r>
            <w:r w:rsidRPr="003C617D">
              <w:rPr>
                <w:rFonts w:ascii="GHEA Grapalat" w:hAnsi="GHEA Grapalat" w:cs="GHEA Grapalat"/>
                <w:color w:val="000000"/>
                <w:sz w:val="18"/>
                <w:szCs w:val="18"/>
                <w:shd w:val="clear" w:color="auto" w:fill="FFFFFF"/>
              </w:rPr>
              <w:t>компании</w:t>
            </w:r>
            <w:r w:rsidRPr="003C617D">
              <w:rPr>
                <w:rFonts w:ascii="GHEA Grapalat" w:hAnsi="GHEA Grapalat" w:cs="Sylfaen"/>
                <w:color w:val="000000"/>
                <w:sz w:val="18"/>
                <w:szCs w:val="18"/>
                <w:shd w:val="clear" w:color="auto" w:fill="FFFFFF"/>
              </w:rPr>
              <w:t xml:space="preserve"> </w:t>
            </w:r>
            <w:r w:rsidRPr="003C617D">
              <w:rPr>
                <w:rFonts w:ascii="GHEA Grapalat" w:hAnsi="GHEA Grapalat" w:cs="GHEA Grapalat"/>
                <w:color w:val="000000"/>
                <w:sz w:val="18"/>
                <w:szCs w:val="18"/>
                <w:shd w:val="clear" w:color="auto" w:fill="FFFFFF"/>
              </w:rPr>
              <w:t>и</w:t>
            </w:r>
            <w:r w:rsidRPr="003C617D">
              <w:rPr>
                <w:rFonts w:ascii="GHEA Grapalat" w:hAnsi="GHEA Grapalat" w:cs="Sylfaen"/>
                <w:color w:val="000000"/>
                <w:sz w:val="18"/>
                <w:szCs w:val="18"/>
                <w:shd w:val="clear" w:color="auto" w:fill="FFFFFF"/>
              </w:rPr>
              <w:t xml:space="preserve"> все необходимые вкладыши.</w:t>
            </w:r>
          </w:p>
          <w:p w:rsidR="003C617D" w:rsidRPr="003C617D" w:rsidRDefault="003C617D" w:rsidP="00EF5CB3">
            <w:pPr>
              <w:pStyle w:val="NormalWeb"/>
              <w:shd w:val="clear" w:color="auto" w:fill="FFFFFF"/>
              <w:ind w:left="1095"/>
              <w:rPr>
                <w:rFonts w:ascii="GHEA Grapalat" w:hAnsi="GHEA Grapalat" w:cs="Sylfaen"/>
                <w:color w:val="000000"/>
                <w:sz w:val="18"/>
                <w:szCs w:val="18"/>
                <w:shd w:val="clear" w:color="auto" w:fill="FFFFFF"/>
              </w:rPr>
            </w:pPr>
            <w:r w:rsidRPr="003C617D">
              <w:rPr>
                <w:rFonts w:ascii="GHEA Grapalat" w:hAnsi="GHEA Grapalat" w:cs="Sylfaen"/>
                <w:color w:val="000000"/>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6B4652" w:rsidRDefault="00DD2505" w:rsidP="00CA3BF8">
      <w:pPr>
        <w:rPr>
          <w:sz w:val="18"/>
          <w:szCs w:val="18"/>
        </w:rPr>
      </w:pPr>
    </w:p>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1C3853">
              <w:rPr>
                <w:rFonts w:ascii="GHEA Grapalat" w:hAnsi="GHEA Grapalat"/>
                <w:sz w:val="16"/>
                <w:lang w:val="en-US"/>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4426AD" w:rsidRDefault="007C1890" w:rsidP="004426AD">
            <w:pPr>
              <w:jc w:val="center"/>
              <w:rPr>
                <w:rFonts w:ascii="GHEA Grapalat" w:hAnsi="GHEA Grapalat" w:cs="Sylfaen"/>
                <w:sz w:val="18"/>
                <w:szCs w:val="18"/>
                <w:lang w:val="en-US"/>
              </w:rPr>
            </w:pPr>
            <w:r>
              <w:rPr>
                <w:rFonts w:ascii="GHEA Grapalat" w:hAnsi="GHEA Grapalat" w:cs="Sylfaen"/>
                <w:sz w:val="18"/>
                <w:szCs w:val="18"/>
              </w:rPr>
              <w:t>50531140/2</w:t>
            </w:r>
            <w:r w:rsidR="006B4652">
              <w:rPr>
                <w:rFonts w:ascii="GHEA Grapalat" w:hAnsi="GHEA Grapalat" w:cs="Sylfaen"/>
                <w:sz w:val="18"/>
                <w:szCs w:val="18"/>
              </w:rPr>
              <w:t xml:space="preserve"> </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5952A9">
              <w:rPr>
                <w:rFonts w:ascii="GHEA Grapalat" w:hAnsi="GHEA Grapalat" w:cs="Sylfaen"/>
                <w:sz w:val="18"/>
                <w:szCs w:val="18"/>
              </w:rPr>
              <w:t>На строительства борцовского спортивного зала имени Степана Саргсяна в поселке Шамут общины Туманян Лорийской области Республики Армения.</w:t>
            </w:r>
            <w:r w:rsidR="00AA68E9">
              <w:rPr>
                <w:rFonts w:ascii="GHEA Grapalat" w:hAnsi="GHEA Grapalat" w:cs="Sylfaen"/>
                <w:sz w:val="18"/>
                <w:szCs w:val="18"/>
              </w:rPr>
              <w:t xml:space="preserve">. </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CE0019" w:rsidRDefault="00CE0019"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CE0019" w:rsidRDefault="00CE0019"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CE0019" w:rsidRDefault="00CE0019"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Pr>
          <w:rFonts w:ascii="GHEA Grapalat" w:hAnsi="GHEA Grapalat"/>
          <w:b/>
          <w:lang w:val="en-US"/>
        </w:rPr>
        <w:t>6</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B70866">
        <w:rPr>
          <w:rFonts w:ascii="GHEA Grapalat" w:hAnsi="GHEA Grapalat"/>
          <w:b/>
          <w:lang w:val="en-US"/>
        </w:rPr>
        <w:t xml:space="preserve">1 </w:t>
      </w:r>
      <w:r w:rsidR="007C1890">
        <w:rPr>
          <w:rFonts w:ascii="GHEA Grapalat" w:hAnsi="GHEA Grapalat"/>
          <w:b/>
          <w:lang w:val="en-US"/>
        </w:rPr>
        <w:t>1</w:t>
      </w:r>
      <w:r w:rsidR="00B70866">
        <w:rPr>
          <w:rFonts w:ascii="GHEA Grapalat" w:hAnsi="GHEA Grapalat"/>
          <w:b/>
          <w:lang w:val="en-US"/>
        </w:rPr>
        <w:t xml:space="preserve">00 000 </w:t>
      </w:r>
      <w:r w:rsidRPr="004362E5">
        <w:rPr>
          <w:rFonts w:ascii="GHEA Grapalat" w:hAnsi="GHEA Grapalat"/>
          <w:b/>
        </w:rPr>
        <w:t xml:space="preserve">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432" w:rsidRDefault="00156432">
      <w:r>
        <w:separator/>
      </w:r>
    </w:p>
  </w:endnote>
  <w:endnote w:type="continuationSeparator" w:id="0">
    <w:p w:rsidR="00156432" w:rsidRDefault="0015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7F67E8" w:rsidRDefault="007F67E8">
        <w:pPr>
          <w:pStyle w:val="Footer"/>
          <w:jc w:val="center"/>
        </w:pPr>
      </w:p>
      <w:p w:rsidR="007F67E8" w:rsidRDefault="007F67E8">
        <w:pPr>
          <w:pStyle w:val="Footer"/>
          <w:jc w:val="center"/>
        </w:pPr>
      </w:p>
      <w:p w:rsidR="007F67E8" w:rsidRDefault="007F67E8">
        <w:pPr>
          <w:pStyle w:val="Footer"/>
          <w:jc w:val="center"/>
        </w:pPr>
      </w:p>
      <w:p w:rsidR="007F67E8" w:rsidRPr="00305BEC" w:rsidRDefault="00156432">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432" w:rsidRDefault="00156432">
      <w:r>
        <w:separator/>
      </w:r>
    </w:p>
  </w:footnote>
  <w:footnote w:type="continuationSeparator" w:id="0">
    <w:p w:rsidR="00156432" w:rsidRDefault="00156432">
      <w:r>
        <w:continuationSeparator/>
      </w:r>
    </w:p>
  </w:footnote>
  <w:footnote w:id="1">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Pr="008444F1" w:rsidRDefault="007F67E8" w:rsidP="006B3E56">
      <w:pPr>
        <w:jc w:val="both"/>
        <w:rPr>
          <w:i/>
        </w:rPr>
      </w:pPr>
    </w:p>
    <w:p w:rsidR="007F67E8" w:rsidRPr="0040397D" w:rsidRDefault="007F67E8"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F67E8" w:rsidRDefault="007F67E8" w:rsidP="006B3E56">
      <w:pPr>
        <w:jc w:val="both"/>
        <w:rPr>
          <w:rFonts w:ascii="GHEA Grapalat" w:hAnsi="GHEA Grapalat"/>
          <w:sz w:val="20"/>
          <w:szCs w:val="20"/>
          <w:lang w:val="af-ZA"/>
        </w:rPr>
      </w:pPr>
    </w:p>
    <w:p w:rsidR="007F67E8" w:rsidRDefault="007F67E8" w:rsidP="006B3E56">
      <w:pPr>
        <w:pStyle w:val="FootnoteText"/>
        <w:rPr>
          <w:rFonts w:asciiTheme="minorHAnsi" w:hAnsiTheme="minorHAnsi"/>
          <w:lang w:val="af-ZA"/>
        </w:rPr>
      </w:pPr>
    </w:p>
  </w:footnote>
  <w:footnote w:id="2">
    <w:p w:rsidR="007F67E8" w:rsidRPr="00ED71A2" w:rsidRDefault="007F67E8"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F67E8" w:rsidRPr="00ED71A2" w:rsidRDefault="007F67E8">
      <w:pPr>
        <w:pStyle w:val="FootnoteText"/>
        <w:rPr>
          <w:sz w:val="16"/>
          <w:szCs w:val="16"/>
          <w:lang w:val="es-ES"/>
        </w:rPr>
      </w:pPr>
    </w:p>
  </w:footnote>
  <w:footnote w:id="3">
    <w:p w:rsidR="007F67E8" w:rsidRPr="008842CE" w:rsidRDefault="007F67E8" w:rsidP="001355D6">
      <w:pPr>
        <w:pStyle w:val="FootnoteText"/>
        <w:jc w:val="both"/>
      </w:pPr>
    </w:p>
  </w:footnote>
  <w:footnote w:id="4">
    <w:p w:rsidR="007F67E8" w:rsidRPr="001D1A03" w:rsidRDefault="007F67E8"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1133E" w:rsidRPr="006F5F33" w:rsidRDefault="0061133E"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F67E8" w:rsidRPr="009A6941" w:rsidRDefault="007F67E8"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7F67E8" w:rsidRPr="00C12C87" w:rsidRDefault="007F67E8"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7F67E8" w:rsidRPr="00C12C87" w:rsidRDefault="007F67E8" w:rsidP="00E17DA6">
      <w:pPr>
        <w:pStyle w:val="FootnoteText"/>
        <w:jc w:val="both"/>
        <w:rPr>
          <w:sz w:val="16"/>
          <w:szCs w:val="16"/>
        </w:rPr>
      </w:pPr>
    </w:p>
  </w:footnote>
  <w:footnote w:id="8">
    <w:p w:rsidR="007F67E8" w:rsidRPr="00C12C87" w:rsidRDefault="007F67E8"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117307"/>
    <w:multiLevelType w:val="hybridMultilevel"/>
    <w:tmpl w:val="4238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EA1F65"/>
    <w:multiLevelType w:val="hybridMultilevel"/>
    <w:tmpl w:val="5E1259B6"/>
    <w:lvl w:ilvl="0" w:tplc="24CAB9B2">
      <w:numFmt w:val="bullet"/>
      <w:lvlText w:val="•"/>
      <w:lvlJc w:val="left"/>
      <w:pPr>
        <w:ind w:left="540" w:hanging="360"/>
      </w:pPr>
      <w:rPr>
        <w:rFonts w:ascii="GHEA Grapalat" w:eastAsia="Times New Roman" w:hAnsi="GHEA Grapalat" w:cs="Sylfae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6"/>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1"/>
  </w:num>
  <w:num w:numId="13">
    <w:abstractNumId w:val="36"/>
  </w:num>
  <w:num w:numId="14">
    <w:abstractNumId w:val="18"/>
  </w:num>
  <w:num w:numId="15">
    <w:abstractNumId w:val="39"/>
  </w:num>
  <w:num w:numId="16">
    <w:abstractNumId w:val="19"/>
  </w:num>
  <w:num w:numId="17">
    <w:abstractNumId w:val="8"/>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5"/>
  </w:num>
  <w:num w:numId="25">
    <w:abstractNumId w:val="15"/>
  </w:num>
  <w:num w:numId="26">
    <w:abstractNumId w:val="5"/>
  </w:num>
  <w:num w:numId="27">
    <w:abstractNumId w:val="4"/>
  </w:num>
  <w:num w:numId="28">
    <w:abstractNumId w:val="0"/>
  </w:num>
  <w:num w:numId="29">
    <w:abstractNumId w:val="11"/>
  </w:num>
  <w:num w:numId="30">
    <w:abstractNumId w:val="34"/>
  </w:num>
  <w:num w:numId="31">
    <w:abstractNumId w:val="30"/>
  </w:num>
  <w:num w:numId="32">
    <w:abstractNumId w:val="29"/>
  </w:num>
  <w:num w:numId="33">
    <w:abstractNumId w:val="40"/>
  </w:num>
  <w:num w:numId="34">
    <w:abstractNumId w:val="32"/>
  </w:num>
  <w:num w:numId="35">
    <w:abstractNumId w:val="2"/>
  </w:num>
  <w:num w:numId="36">
    <w:abstractNumId w:val="14"/>
  </w:num>
  <w:num w:numId="37">
    <w:abstractNumId w:val="37"/>
  </w:num>
  <w:num w:numId="38">
    <w:abstractNumId w:val="6"/>
  </w:num>
  <w:num w:numId="39">
    <w:abstractNumId w:val="12"/>
  </w:num>
  <w:num w:numId="40">
    <w:abstractNumId w:val="24"/>
  </w:num>
  <w:num w:numId="41">
    <w:abstractNumId w:val="35"/>
  </w:num>
  <w:num w:numId="42">
    <w:abstractNumId w:val="16"/>
  </w:num>
  <w:num w:numId="43">
    <w:abstractNumId w:val="38"/>
  </w:num>
  <w:num w:numId="44">
    <w:abstractNumId w:val="21"/>
  </w:num>
  <w:num w:numId="45">
    <w:abstractNumId w:val="3"/>
  </w:num>
  <w:num w:numId="46">
    <w:abstractNumId w:val="17"/>
  </w:num>
  <w:num w:numId="47">
    <w:abstractNumId w:val="3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07B3F"/>
    <w:rsid w:val="00010ECA"/>
    <w:rsid w:val="00011CB9"/>
    <w:rsid w:val="00012347"/>
    <w:rsid w:val="00012911"/>
    <w:rsid w:val="00012E2C"/>
    <w:rsid w:val="00013093"/>
    <w:rsid w:val="000132F3"/>
    <w:rsid w:val="00013854"/>
    <w:rsid w:val="00013C24"/>
    <w:rsid w:val="0001439D"/>
    <w:rsid w:val="000147C3"/>
    <w:rsid w:val="000152E5"/>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84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432"/>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0C7"/>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441"/>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7D"/>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09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2A9"/>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5E5F"/>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85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0F64"/>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4652"/>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68B"/>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890"/>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AA7"/>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2D25"/>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1EF"/>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8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5CC"/>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8E9"/>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8A6"/>
    <w:rsid w:val="00AF1934"/>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AF7D7A"/>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6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1591"/>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6E26"/>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019"/>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07E64"/>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D8E"/>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478"/>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45FAF"/>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7524D-4691-4A07-B1D1-478D3C7BA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61</Pages>
  <Words>21318</Words>
  <Characters>121515</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66</cp:revision>
  <cp:lastPrinted>2018-02-16T07:12:00Z</cp:lastPrinted>
  <dcterms:created xsi:type="dcterms:W3CDTF">2026-02-13T06:17:00Z</dcterms:created>
  <dcterms:modified xsi:type="dcterms:W3CDTF">2026-06-15T08:32:00Z</dcterms:modified>
</cp:coreProperties>
</file>